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B0A0" w14:textId="77777777" w:rsidR="00560463" w:rsidRDefault="00707C0C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Індивідуальний календарний план</w:t>
      </w:r>
    </w:p>
    <w:p w14:paraId="53BBC935" w14:textId="77777777" w:rsidR="00560463" w:rsidRDefault="00707C0C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>з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англійської мови</w:t>
      </w:r>
      <w:r>
        <w:rPr>
          <w:rFonts w:ascii="Times New Roman" w:hAnsi="Times New Roman" w:cs="Times New Roman"/>
          <w:sz w:val="32"/>
          <w:szCs w:val="28"/>
        </w:rPr>
        <w:t xml:space="preserve"> для учнів </w:t>
      </w:r>
      <w:r>
        <w:rPr>
          <w:rFonts w:ascii="Times New Roman" w:hAnsi="Times New Roman" w:cs="Times New Roman"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6622E359" w14:textId="77777777" w:rsidR="00560463" w:rsidRDefault="00707C0C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навчання.</w:t>
      </w:r>
    </w:p>
    <w:p w14:paraId="1E95002D" w14:textId="77777777" w:rsidR="0090117C" w:rsidRDefault="0090117C" w:rsidP="0090117C">
      <w:pPr>
        <w:rPr>
          <w:sz w:val="28"/>
          <w:szCs w:val="28"/>
        </w:rPr>
      </w:pPr>
      <w:hyperlink r:id="rId5">
        <w:r>
          <w:rPr>
            <w:rStyle w:val="Hyperlink"/>
            <w:sz w:val="28"/>
            <w:szCs w:val="28"/>
          </w:rPr>
          <w:t>https://naurok.com.ua/test/join?gamecode=6137531</w:t>
        </w:r>
      </w:hyperlink>
      <w:r>
        <w:rPr>
          <w:sz w:val="28"/>
          <w:szCs w:val="28"/>
        </w:rPr>
        <w:t xml:space="preserve"> 11 клас</w:t>
      </w:r>
    </w:p>
    <w:p w14:paraId="55348E25" w14:textId="77777777" w:rsidR="0090117C" w:rsidRDefault="0090117C" w:rsidP="009011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>
        <w:r>
          <w:rPr>
            <w:rStyle w:val="Hyperlink"/>
            <w:sz w:val="28"/>
            <w:szCs w:val="28"/>
          </w:rPr>
          <w:t>https://naurok.com.ua/test/join?gamecode=9559580</w:t>
        </w:r>
      </w:hyperlink>
      <w:r>
        <w:rPr>
          <w:sz w:val="28"/>
          <w:szCs w:val="28"/>
        </w:rPr>
        <w:t xml:space="preserve"> 11 клас </w:t>
      </w:r>
    </w:p>
    <w:p w14:paraId="750CF97C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DCBF7D2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EEEACF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B2F7E4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8DCC6DC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C5C862" w14:textId="77777777" w:rsidR="00CC7D77" w:rsidRDefault="00CC7D77" w:rsidP="00CC7D7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Pr="004B05BA">
        <w:rPr>
          <w:rFonts w:ascii="Times New Roman" w:hAnsi="Times New Roman" w:cs="Times New Roman"/>
          <w:b/>
          <w:sz w:val="28"/>
        </w:rPr>
        <w:t>авдання для екстернатників із зарубіжної літератури</w:t>
      </w:r>
    </w:p>
    <w:p w14:paraId="26A4FEA4" w14:textId="77777777" w:rsidR="00CC7D77" w:rsidRDefault="00CC7D77" w:rsidP="00CC7D7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 клас, І семестр</w:t>
      </w:r>
    </w:p>
    <w:p w14:paraId="22C9A568" w14:textId="77777777" w:rsidR="00CC7D77" w:rsidRDefault="00CC7D77" w:rsidP="00CC7D77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Альберт Камю – конспект біографії.</w:t>
      </w:r>
    </w:p>
    <w:p w14:paraId="2CDB59BA" w14:textId="77777777" w:rsidR="00CC7D77" w:rsidRDefault="00CC7D77" w:rsidP="00CC7D77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Гійом Аполінер. Читати с. 57-64, с. 62-63 (письмово відповіді на питання 1, 2, 3, 4, 5)</w:t>
      </w:r>
    </w:p>
    <w:p w14:paraId="760E1154" w14:textId="77777777" w:rsidR="00CC7D77" w:rsidRDefault="00CC7D77" w:rsidP="00CC7D77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Райнер Маріл Рільке. Читати с. 65-71 (письмово відповісти на питання на с. 68-69: 1, 2, 3, 4, 5, 6, 7, 8).</w:t>
      </w:r>
    </w:p>
    <w:p w14:paraId="3E543ABA" w14:textId="77777777" w:rsidR="00611A6E" w:rsidRDefault="00611A6E" w:rsidP="0061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52C4">
        <w:rPr>
          <w:rFonts w:ascii="Times New Roman" w:hAnsi="Times New Roman" w:cs="Times New Roman"/>
          <w:sz w:val="28"/>
          <w:szCs w:val="28"/>
        </w:rPr>
        <w:t>Прочитати роман</w:t>
      </w:r>
      <w:r>
        <w:rPr>
          <w:rFonts w:ascii="Times New Roman" w:hAnsi="Times New Roman" w:cs="Times New Roman"/>
          <w:sz w:val="28"/>
          <w:szCs w:val="28"/>
        </w:rPr>
        <w:t>и Джорджа Орвелла «1984», «Колгосп тварин» (на вибір).</w:t>
      </w:r>
    </w:p>
    <w:p w14:paraId="405DD886" w14:textId="77777777" w:rsidR="00611A6E" w:rsidRDefault="00611A6E" w:rsidP="0061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п’єсу Бертольда Брехта «Матінка Кураж та її діти».</w:t>
      </w:r>
    </w:p>
    <w:p w14:paraId="6B48562F" w14:textId="77777777" w:rsidR="00611A6E" w:rsidRDefault="00611A6E" w:rsidP="00611A6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Дати відповідь на питання письмово на с. 128, № 1,2,3,4,5,7.</w:t>
      </w:r>
    </w:p>
    <w:p w14:paraId="511F2A2E" w14:textId="77777777" w:rsidR="00611A6E" w:rsidRDefault="00611A6E" w:rsidP="0061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Законспектувати біографію Ернеста Гемінгвея -американського письменника.</w:t>
      </w:r>
    </w:p>
    <w:p w14:paraId="33A21023" w14:textId="77777777" w:rsidR="00611A6E" w:rsidRDefault="00611A6E" w:rsidP="00611A6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Прочитати п’єсу «Старий і море». Дати відповіді письмово на запитання с. 165, № 1,2,3,4,5,6 </w:t>
      </w:r>
    </w:p>
    <w:p w14:paraId="2C7F768F" w14:textId="30F40B31" w:rsidR="008D3D34" w:rsidRDefault="008D3D34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br w:type="page"/>
      </w:r>
    </w:p>
    <w:p w14:paraId="1D5E15F8" w14:textId="77777777" w:rsidR="008D3D34" w:rsidRDefault="008D3D34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517A753B" w14:textId="3F654E73" w:rsidR="00CC7D77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Індивідуальний календарний план</w:t>
      </w:r>
    </w:p>
    <w:p w14:paraId="61F0392A" w14:textId="77777777" w:rsidR="00CC7D77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інформатики</w:t>
      </w:r>
      <w:r>
        <w:rPr>
          <w:rFonts w:ascii="Times New Roman" w:hAnsi="Times New Roman" w:cs="Times New Roman"/>
          <w:sz w:val="32"/>
          <w:szCs w:val="28"/>
        </w:rPr>
        <w:t xml:space="preserve"> для учнів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57CDED34" w14:textId="77777777" w:rsidR="00CC7D77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навчання.</w:t>
      </w:r>
    </w:p>
    <w:p w14:paraId="1211C1C7" w14:textId="77777777" w:rsidR="00CC7D77" w:rsidRPr="008013A0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 семестр</w:t>
      </w:r>
    </w:p>
    <w:p w14:paraId="4E43B99F" w14:textId="77777777" w:rsidR="00CC7D77" w:rsidRDefault="00CC7D77" w:rsidP="00CC7D77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420"/>
        <w:gridCol w:w="2988"/>
        <w:gridCol w:w="7274"/>
      </w:tblGrid>
      <w:tr w:rsidR="00CC7D77" w14:paraId="54CA0C13" w14:textId="77777777" w:rsidTr="00611A6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9CC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333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F4C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CC7D77" w14:paraId="35E243BE" w14:textId="77777777" w:rsidTr="00611A6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7D9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C97" w14:textId="77777777" w:rsidR="00CC7D77" w:rsidRPr="00170CD4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  <w:t>Документи та документообіг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81E" w14:textId="77777777" w:rsidR="00CC7D77" w:rsidRDefault="00CC7D77" w:rsidP="0050477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Виконати завдання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01522BC" w14:textId="77777777" w:rsidR="00CC7D77" w:rsidRPr="0065262B" w:rsidRDefault="00CC7D77" w:rsidP="00504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633C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https://docs.google.com/document/d/1aUNp4xnZF01tSkLH4dpaexctIWkR72rxH9ynbdoooG4/edit?usp=drive_link</w:t>
              </w:r>
            </w:hyperlink>
          </w:p>
        </w:tc>
      </w:tr>
      <w:tr w:rsidR="00CC7D77" w14:paraId="7CCFE238" w14:textId="77777777" w:rsidTr="00611A6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867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316" w14:textId="77777777" w:rsidR="00CC7D77" w:rsidRPr="00632F34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632F34">
              <w:rPr>
                <w:rFonts w:ascii="Times New Roman" w:hAnsi="Times New Roman" w:cs="Times New Roman"/>
                <w:sz w:val="28"/>
              </w:rPr>
              <w:t>Технічні та програмні засоби обробки документів та інформації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3DE" w14:textId="77777777" w:rsidR="00CC7D77" w:rsidRDefault="00CC7D77" w:rsidP="0050477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Виконати завдання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1835AC" w14:textId="77777777" w:rsidR="00CC7D77" w:rsidRPr="0065262B" w:rsidRDefault="00CC7D77" w:rsidP="00504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633C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https://docs.google.com/document/d/1aUNp4xnZF01tSkLH4dpaexctIWkR72rxH9ynbdoooG4/edit?usp=drive_link</w:t>
              </w:r>
            </w:hyperlink>
          </w:p>
        </w:tc>
      </w:tr>
      <w:tr w:rsidR="00CC7D77" w14:paraId="38164634" w14:textId="77777777" w:rsidTr="00611A6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D46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4E1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632F34">
              <w:rPr>
                <w:rFonts w:ascii="Times New Roman" w:hAnsi="Times New Roman" w:cs="Times New Roman"/>
                <w:sz w:val="28"/>
                <w:lang w:val="en-US"/>
              </w:rPr>
              <w:t>Електронний документообіг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C65" w14:textId="77777777" w:rsidR="00CC7D77" w:rsidRDefault="00CC7D77" w:rsidP="0050477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Виконати завдання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1AA94AB" w14:textId="77777777" w:rsidR="00CC7D77" w:rsidRPr="0065262B" w:rsidRDefault="00CC7D77" w:rsidP="00504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633C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https://docs.google.com/document/d/1aUNp4xnZF01tSkLH4dpaexctIWkR72rxH9ynbdoooG4/edit?usp=drive_link</w:t>
              </w:r>
            </w:hyperlink>
          </w:p>
        </w:tc>
      </w:tr>
      <w:tr w:rsidR="00611A6E" w14:paraId="5AE45971" w14:textId="77777777" w:rsidTr="00611A6E">
        <w:tc>
          <w:tcPr>
            <w:tcW w:w="420" w:type="dxa"/>
          </w:tcPr>
          <w:p w14:paraId="2AEE5DAF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988" w:type="dxa"/>
          </w:tcPr>
          <w:p w14:paraId="158CDCDE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7274" w:type="dxa"/>
          </w:tcPr>
          <w:p w14:paraId="5801DF67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11A6E" w14:paraId="07E105A5" w14:textId="77777777" w:rsidTr="00611A6E">
        <w:tc>
          <w:tcPr>
            <w:tcW w:w="420" w:type="dxa"/>
          </w:tcPr>
          <w:p w14:paraId="05483AE4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988" w:type="dxa"/>
          </w:tcPr>
          <w:p w14:paraId="3F07F374" w14:textId="77777777" w:rsidR="00611A6E" w:rsidRPr="00170CD4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17677"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  <w:t>Основи безпеки інформаційних технологій</w:t>
            </w:r>
          </w:p>
        </w:tc>
        <w:tc>
          <w:tcPr>
            <w:tcW w:w="7274" w:type="dxa"/>
          </w:tcPr>
          <w:p w14:paraId="2F136C94" w14:textId="77777777" w:rsidR="00611A6E" w:rsidRDefault="00611A6E" w:rsidP="00471CB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Написати реферат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7392F87" w14:textId="77777777" w:rsidR="00611A6E" w:rsidRPr="0065262B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7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ненавмисні й навмисні штучні загрози</w:t>
            </w:r>
          </w:p>
        </w:tc>
      </w:tr>
      <w:tr w:rsidR="00611A6E" w14:paraId="41266923" w14:textId="77777777" w:rsidTr="00611A6E">
        <w:tc>
          <w:tcPr>
            <w:tcW w:w="420" w:type="dxa"/>
          </w:tcPr>
          <w:p w14:paraId="5EA235E0" w14:textId="77777777" w:rsidR="00611A6E" w:rsidRPr="00D17677" w:rsidRDefault="00611A6E" w:rsidP="00471CBF">
            <w:pPr>
              <w:pStyle w:val="NoSpacing"/>
              <w:jc w:val="center"/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</w:pPr>
            <w:r w:rsidRPr="00D17677"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988" w:type="dxa"/>
          </w:tcPr>
          <w:p w14:paraId="0FF9AF4A" w14:textId="77777777" w:rsidR="00611A6E" w:rsidRPr="00D17677" w:rsidRDefault="00611A6E" w:rsidP="00471CBF">
            <w:pPr>
              <w:pStyle w:val="NoSpacing"/>
              <w:jc w:val="center"/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</w:pPr>
            <w:r w:rsidRPr="00D17677"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  <w:t>Забезпечення безпеки інформаційних технологій</w:t>
            </w:r>
          </w:p>
        </w:tc>
        <w:tc>
          <w:tcPr>
            <w:tcW w:w="7274" w:type="dxa"/>
          </w:tcPr>
          <w:p w14:paraId="78C66659" w14:textId="77777777" w:rsidR="00611A6E" w:rsidRDefault="00611A6E" w:rsidP="00471CB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Зробити презентацію на тему: </w:t>
            </w:r>
          </w:p>
          <w:p w14:paraId="6E515492" w14:textId="77777777" w:rsidR="00611A6E" w:rsidRPr="00D17677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7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основи забезпечення безпеки інформаційних технологій</w:t>
            </w:r>
          </w:p>
        </w:tc>
      </w:tr>
      <w:tr w:rsidR="00611A6E" w14:paraId="065B5990" w14:textId="77777777" w:rsidTr="00611A6E">
        <w:tc>
          <w:tcPr>
            <w:tcW w:w="420" w:type="dxa"/>
          </w:tcPr>
          <w:p w14:paraId="799C468B" w14:textId="77777777" w:rsidR="00611A6E" w:rsidRPr="00D17677" w:rsidRDefault="00611A6E" w:rsidP="00471CBF">
            <w:pPr>
              <w:pStyle w:val="NoSpacing"/>
              <w:jc w:val="center"/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</w:pPr>
            <w:r w:rsidRPr="00D17677"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988" w:type="dxa"/>
          </w:tcPr>
          <w:p w14:paraId="7B4B32BC" w14:textId="77777777" w:rsidR="00611A6E" w:rsidRPr="00D17677" w:rsidRDefault="00611A6E" w:rsidP="00471CBF">
            <w:pPr>
              <w:pStyle w:val="NoSpacing"/>
              <w:jc w:val="center"/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</w:pPr>
            <w:r w:rsidRPr="00D17677">
              <w:rPr>
                <w:rFonts w:ascii="FreeMono" w:hAnsi="FreeMono" w:cs="FreeMono"/>
                <w:color w:val="000000"/>
                <w:sz w:val="28"/>
                <w:szCs w:val="28"/>
                <w:lang w:val="uk-UA" w:eastAsia="uk-UA"/>
              </w:rPr>
              <w:t>Безпека комп'ютерних систем і мереж</w:t>
            </w:r>
          </w:p>
        </w:tc>
        <w:tc>
          <w:tcPr>
            <w:tcW w:w="7274" w:type="dxa"/>
          </w:tcPr>
          <w:p w14:paraId="0EE65A66" w14:textId="77777777" w:rsidR="00611A6E" w:rsidRDefault="00611A6E" w:rsidP="00471CB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Написати реферат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626B786" w14:textId="77777777" w:rsidR="00611A6E" w:rsidRPr="0065262B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7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Віртуальні приватні мережі (VPN)</w:t>
            </w:r>
          </w:p>
        </w:tc>
      </w:tr>
    </w:tbl>
    <w:p w14:paraId="499009E3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579BAC9" w14:textId="3D7D834A" w:rsidR="008D3D34" w:rsidRDefault="008D3D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13229091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B5623AE" w14:textId="77777777" w:rsidR="00CC7D77" w:rsidRPr="00A128FB" w:rsidRDefault="00CC7D7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A3AC98" w14:textId="77777777" w:rsidR="00CC7D77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Індивідуальний календарний план</w:t>
      </w:r>
    </w:p>
    <w:p w14:paraId="2C2109A7" w14:textId="77777777" w:rsidR="00CC7D77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технологій</w:t>
      </w:r>
      <w:r>
        <w:rPr>
          <w:rFonts w:ascii="Times New Roman" w:hAnsi="Times New Roman" w:cs="Times New Roman"/>
          <w:sz w:val="32"/>
          <w:szCs w:val="28"/>
        </w:rPr>
        <w:t xml:space="preserve"> для учнів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0A7C1B9F" w14:textId="77777777" w:rsidR="00CC7D77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навчання.</w:t>
      </w:r>
    </w:p>
    <w:p w14:paraId="563C4EF8" w14:textId="77777777" w:rsidR="00CC7D77" w:rsidRPr="008013A0" w:rsidRDefault="00CC7D77" w:rsidP="00CC7D7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 семестр</w:t>
      </w:r>
    </w:p>
    <w:p w14:paraId="62AE6060" w14:textId="77777777" w:rsidR="00CC7D77" w:rsidRDefault="00CC7D77" w:rsidP="00CC7D77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469"/>
        <w:gridCol w:w="2829"/>
        <w:gridCol w:w="7384"/>
      </w:tblGrid>
      <w:tr w:rsidR="00CC7D77" w14:paraId="2E433D8E" w14:textId="77777777" w:rsidTr="00611A6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2C5F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F1F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6B4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CC7D77" w:rsidRPr="001B0667" w14:paraId="76079700" w14:textId="77777777" w:rsidTr="00611A6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538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DDE" w14:textId="77777777" w:rsidR="00CC7D77" w:rsidRPr="001B066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1B0667">
              <w:rPr>
                <w:rFonts w:ascii="Times New Roman" w:hAnsi="Times New Roman" w:cs="Times New Roman"/>
                <w:sz w:val="28"/>
                <w:lang w:val="en-US"/>
              </w:rPr>
              <w:t>Вступ до підприємництва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666" w14:textId="77777777" w:rsidR="00CC7D7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0" w:history="1">
              <w:r w:rsidRPr="00DE33C8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https://docs.google.com/document/d/1hwaFreLvV04EHW9i7kaNXlsJ32Q3meKxQ88ZsgHxM5k/edit?usp=sharing</w:t>
              </w:r>
            </w:hyperlink>
          </w:p>
          <w:p w14:paraId="7DDF2E7E" w14:textId="77777777" w:rsidR="00CC7D77" w:rsidRPr="00170CD4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Написати реферат на тему</w:t>
            </w:r>
          </w:p>
        </w:tc>
      </w:tr>
      <w:tr w:rsidR="00CC7D77" w:rsidRPr="001B0667" w14:paraId="5F47D89B" w14:textId="77777777" w:rsidTr="00611A6E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553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166" w14:textId="77777777" w:rsidR="00CC7D77" w:rsidRPr="001B066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1B0667">
              <w:rPr>
                <w:rFonts w:ascii="Times New Roman" w:hAnsi="Times New Roman" w:cs="Times New Roman"/>
                <w:sz w:val="28"/>
                <w:lang w:val="en-US"/>
              </w:rPr>
              <w:t>Організаційно-правові форми підприємництва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480" w14:textId="77777777" w:rsidR="00CC7D77" w:rsidRDefault="00CC7D77" w:rsidP="00504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DE33C8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https://naurok.com.ua/test/join?gamecode=7033127</w:t>
              </w:r>
            </w:hyperlink>
          </w:p>
          <w:p w14:paraId="15A1124D" w14:textId="77777777" w:rsidR="00CC7D77" w:rsidRPr="001B0667" w:rsidRDefault="00CC7D77" w:rsidP="00504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Пройти тест</w:t>
            </w:r>
          </w:p>
        </w:tc>
      </w:tr>
      <w:tr w:rsidR="00611A6E" w14:paraId="1799B954" w14:textId="77777777" w:rsidTr="00611A6E">
        <w:tc>
          <w:tcPr>
            <w:tcW w:w="469" w:type="dxa"/>
          </w:tcPr>
          <w:p w14:paraId="1E70DCF3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829" w:type="dxa"/>
          </w:tcPr>
          <w:p w14:paraId="6AD91DAF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7384" w:type="dxa"/>
          </w:tcPr>
          <w:p w14:paraId="2654A063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11A6E" w:rsidRPr="001B0667" w14:paraId="4DD0A0AC" w14:textId="77777777" w:rsidTr="00611A6E">
        <w:tc>
          <w:tcPr>
            <w:tcW w:w="469" w:type="dxa"/>
          </w:tcPr>
          <w:p w14:paraId="7F678A4D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829" w:type="dxa"/>
          </w:tcPr>
          <w:p w14:paraId="4231B46B" w14:textId="77777777" w:rsidR="00611A6E" w:rsidRPr="00B1708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B1708B">
              <w:rPr>
                <w:rFonts w:ascii="Times New Roman" w:hAnsi="Times New Roman" w:cs="Times New Roman"/>
                <w:sz w:val="28"/>
                <w:lang w:val="uk-UA"/>
              </w:rPr>
              <w:t>Організація та економіка підприємницької діяльності</w:t>
            </w:r>
          </w:p>
        </w:tc>
        <w:tc>
          <w:tcPr>
            <w:tcW w:w="7384" w:type="dxa"/>
          </w:tcPr>
          <w:p w14:paraId="07E33DDF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2" w:history="1">
              <w:r w:rsidRPr="006F6DCF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https://docs.google.com/document/d/1hwaFreLvV04EHW9i7kaNXlsJ32Q3meKxQ88ZsgHxM5k/edit?usp=sharing</w:t>
              </w:r>
            </w:hyperlink>
          </w:p>
          <w:p w14:paraId="33C9550D" w14:textId="77777777" w:rsidR="00611A6E" w:rsidRPr="00170CD4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Написати реферат на тему</w:t>
            </w:r>
          </w:p>
        </w:tc>
      </w:tr>
      <w:tr w:rsidR="00611A6E" w:rsidRPr="001B0667" w14:paraId="0A2D6F7D" w14:textId="77777777" w:rsidTr="00611A6E">
        <w:tc>
          <w:tcPr>
            <w:tcW w:w="469" w:type="dxa"/>
          </w:tcPr>
          <w:p w14:paraId="57B0D53A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829" w:type="dxa"/>
          </w:tcPr>
          <w:p w14:paraId="35F0FDBE" w14:textId="77777777" w:rsidR="00611A6E" w:rsidRPr="001B066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5859">
              <w:rPr>
                <w:rFonts w:ascii="Times New Roman" w:hAnsi="Times New Roman" w:cs="Times New Roman"/>
                <w:sz w:val="28"/>
                <w:lang w:val="en-US"/>
              </w:rPr>
              <w:t>Державне регулювання підприємництва</w:t>
            </w:r>
          </w:p>
        </w:tc>
        <w:tc>
          <w:tcPr>
            <w:tcW w:w="7384" w:type="dxa"/>
          </w:tcPr>
          <w:p w14:paraId="79433C89" w14:textId="77777777" w:rsidR="00611A6E" w:rsidRPr="00BB5859" w:rsidRDefault="00611A6E" w:rsidP="00471CBF">
            <w:pPr>
              <w:pStyle w:val="NoSpacing"/>
              <w:rPr>
                <w:rStyle w:val="Hyperlink"/>
                <w:rFonts w:ascii="Times New Roman" w:hAnsi="Times New Roman" w:cs="Times New Roman"/>
                <w:sz w:val="28"/>
                <w:lang w:val="uk-UA"/>
              </w:rPr>
            </w:pPr>
            <w:hyperlink r:id="rId13" w:history="1">
              <w:r w:rsidRPr="00BB5859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https://docs.google.com/document/d/1hwaFreLvV04EHW9i7kaNXlsJ32Q3meKxQ88ZsgHxM5k/edit?usp=sharing</w:t>
              </w:r>
            </w:hyperlink>
          </w:p>
          <w:p w14:paraId="23763DCC" w14:textId="77777777" w:rsidR="00611A6E" w:rsidRPr="00BB5859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Написати реферат на тему</w:t>
            </w:r>
          </w:p>
        </w:tc>
      </w:tr>
    </w:tbl>
    <w:p w14:paraId="624D9AD5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639C621" w14:textId="3010C69F" w:rsidR="008D3D34" w:rsidRDefault="008D3D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0BEF3AE0" w14:textId="77777777" w:rsidR="00CC7D77" w:rsidRPr="002A7107" w:rsidRDefault="00CC7D77" w:rsidP="00CC7D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71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Календарно-тематичне планування </w:t>
      </w:r>
    </w:p>
    <w:p w14:paraId="73B2556D" w14:textId="77777777" w:rsidR="00CC7D77" w:rsidRPr="002A7107" w:rsidRDefault="00CC7D77" w:rsidP="00CC7D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2164A1">
        <w:rPr>
          <w:rFonts w:ascii="Times New Roman" w:hAnsi="Times New Roman" w:cs="Times New Roman"/>
          <w:b/>
          <w:sz w:val="28"/>
          <w:szCs w:val="28"/>
          <w:lang w:val="uk-UA"/>
        </w:rPr>
        <w:t>фізичної культури</w:t>
      </w: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 клас </w:t>
      </w:r>
    </w:p>
    <w:p w14:paraId="1B841D54" w14:textId="77777777" w:rsidR="00CC7D77" w:rsidRPr="002A7107" w:rsidRDefault="00CC7D77" w:rsidP="00CC7D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 семестр</w:t>
      </w:r>
    </w:p>
    <w:p w14:paraId="3665D431" w14:textId="77777777" w:rsidR="00CC7D77" w:rsidRPr="002A7107" w:rsidRDefault="00CC7D77" w:rsidP="00CC7D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302"/>
        <w:gridCol w:w="6588"/>
      </w:tblGrid>
      <w:tr w:rsidR="00CC7D77" w:rsidRPr="002A7107" w14:paraId="1A2A17EB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29DF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5A8D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Теми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CDE1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CC7D77" w:rsidRPr="002A7107" w14:paraId="07EB6DCD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A7E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F7C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Інструктаж з безпеки на уроках з легкої атлетики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E7A" w14:textId="77777777" w:rsidR="00CC7D77" w:rsidRPr="00BD5E48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види й поняття в легкій атлетиці.</w:t>
            </w:r>
          </w:p>
          <w:p w14:paraId="028A8D6A" w14:textId="77777777" w:rsidR="00CC7D77" w:rsidRPr="00BD5E48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ЗРВ на місці. </w:t>
            </w:r>
          </w:p>
          <w:p w14:paraId="185FCCBD" w14:textId="77777777" w:rsidR="00CC7D77" w:rsidRPr="00BD5E48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ЗФП. Кросова підготовка: рівномірний біг і спеціальні бігові вправи.</w:t>
            </w:r>
          </w:p>
          <w:p w14:paraId="2E3E2F1A" w14:textId="77777777" w:rsidR="00CC7D77" w:rsidRPr="00BD5E48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виконання низького й високого стартів.</w:t>
            </w:r>
            <w:r>
              <w:t xml:space="preserve"> </w:t>
            </w: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в зум.</w:t>
            </w:r>
          </w:p>
          <w:p w14:paraId="22A1CB05" w14:textId="77777777" w:rsidR="00CC7D77" w:rsidRPr="00BD5E48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33F638BD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CC7D77" w:rsidRPr="0090117C" w14:paraId="7D042A59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B5B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081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Легка Атлетика.</w:t>
            </w:r>
            <w:r>
              <w:t xml:space="preserve"> </w:t>
            </w: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 вправи бігуна.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4D0" w14:textId="77777777" w:rsidR="00CC7D77" w:rsidRPr="00BD5E48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ЗРВ з м'ячами. ЗФП. Спеціальні вправи бігуна. </w:t>
            </w:r>
          </w:p>
          <w:p w14:paraId="5191D222" w14:textId="77777777" w:rsidR="00CC7D7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у довжину з місця.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23742A2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E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https://youtu.be/JOaibnbRFrU?si=f7jepeVKd4T0KWyA</w:t>
            </w:r>
          </w:p>
        </w:tc>
      </w:tr>
      <w:tr w:rsidR="00CC7D77" w:rsidRPr="002A7107" w14:paraId="75A18E5C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8EF2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211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Легка Атлетика.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Стрибок у довжину.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34E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ТМЗ. ЗРВ з м'ячами. ЗФП. Спеціальні вправи бігуна. Вправи для м'язів живота. Контрольний норматив  стрибок у довжину з місця.</w:t>
            </w:r>
          </w:p>
        </w:tc>
      </w:tr>
      <w:tr w:rsidR="00CC7D77" w:rsidRPr="002A7107" w14:paraId="6CE660F4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655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EE8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Волейбол</w:t>
            </w:r>
          </w:p>
          <w:p w14:paraId="161756EE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на уроках з волейболу.</w:t>
            </w:r>
          </w:p>
          <w:p w14:paraId="186EAAA0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розвитку гри у волейбол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E82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ЗРВ з м'ячами.</w:t>
            </w:r>
          </w:p>
          <w:p w14:paraId="23C63EE2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ЗФП: підняття тулуба з положення, лежачі. Повторення стійкі гравця, рухання гравців по майданчику, розстановка.</w:t>
            </w:r>
          </w:p>
          <w:p w14:paraId="07672F09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в зум.</w:t>
            </w:r>
          </w:p>
          <w:p w14:paraId="1C8411F6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11B1CBDC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CC7D77" w:rsidRPr="000C6B16" w14:paraId="79CE6F38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D05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6BD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гри у Волейбол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60B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</w:p>
          <w:p w14:paraId="09D6357B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https://youtu.be/FsOQd-pkfrU</w:t>
            </w:r>
          </w:p>
        </w:tc>
      </w:tr>
      <w:tr w:rsidR="00CC7D77" w:rsidRPr="000C6B16" w14:paraId="52197194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8BE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589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підготовка волейболіста.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3FE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ЗФП: підняття тулуба з положення, лежачі. Вдосконалення техніки виконання стійки.Підтягування.Набивання мяча над головою. Урок в зум.</w:t>
            </w:r>
          </w:p>
          <w:p w14:paraId="06C97E6B" w14:textId="77777777" w:rsidR="00CC7D77" w:rsidRPr="000C6B16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7B038BDC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CC7D77" w:rsidRPr="000C6B16" w14:paraId="72DA7EB8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1F1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8F6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 з волейболу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1C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Дати відповіді на тестові завдання.Завдання відправлені в вайбері.</w:t>
            </w:r>
          </w:p>
        </w:tc>
      </w:tr>
      <w:tr w:rsidR="00CC7D77" w:rsidRPr="000C6B16" w14:paraId="0BC5F9E2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E12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1A9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тематичне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оцінювання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A87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уде опубліковано до кінця тематичної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C7D77" w:rsidRPr="002A7107" w14:paraId="5EEFA078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089A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9F3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</w:t>
            </w:r>
          </w:p>
          <w:p w14:paraId="521E2620" w14:textId="77777777" w:rsidR="00CC7D77" w:rsidRPr="002A7107" w:rsidRDefault="00CC7D77" w:rsidP="00504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руктаж з правил безпеки під час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Баскетболу.ТМЗ. Організація техніко-тактичних дій у процесі гри в баскетбол.</w:t>
            </w:r>
          </w:p>
          <w:p w14:paraId="69A971F7" w14:textId="77777777" w:rsidR="00CC7D77" w:rsidRPr="002A7107" w:rsidRDefault="00CC7D77" w:rsidP="00504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07E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в зум .</w:t>
            </w:r>
            <w:r w:rsidRPr="002A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ЗРВ в русі. ЗФП: стійка в планці.Різновиди ходьби, бігу; стійки, пересування, зупинки, повороти.</w:t>
            </w:r>
          </w:p>
          <w:p w14:paraId="4167CA7F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45D030DE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CC7D77" w:rsidRPr="002A7107" w14:paraId="0125D650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040C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FBC7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баскетболу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CB5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  <w:r w:rsidRPr="002A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https://youtu.be/zNQD-17WQEc</w:t>
            </w:r>
          </w:p>
        </w:tc>
      </w:tr>
      <w:tr w:rsidR="00CC7D77" w:rsidRPr="002A7107" w14:paraId="483284AA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446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A787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баскетболу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99B5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  <w:r>
              <w:t xml:space="preserve"> </w:t>
            </w: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https://youtu.be/N7uVoK1F9MY</w:t>
            </w:r>
          </w:p>
        </w:tc>
      </w:tr>
      <w:tr w:rsidR="00CC7D77" w:rsidRPr="002A7107" w14:paraId="25F80223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006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BAB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Бесіда «Особливості проведення та суддівства змагань»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D1C4" w14:textId="77777777" w:rsidR="00CC7D77" w:rsidRPr="00A17812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ТМЗ. ЗРВ в русі. Бесіда «Особливості проведення та суддівства змагань»; стійки, пересування, зупинки, повороти. ЗФП: стійка в планці.</w:t>
            </w:r>
          </w:p>
          <w:p w14:paraId="22973375" w14:textId="77777777" w:rsidR="00CC7D7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з діставанням високо підвішених предметів; чергування різних способів ловлі, передач і ведення м’яча без зорового контролю в умовах опору захисників. Повторення виконання т/в штрафного кидка.</w:t>
            </w:r>
          </w:p>
          <w:p w14:paraId="1D9DCEAC" w14:textId="77777777" w:rsidR="00CC7D7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в зум.</w:t>
            </w:r>
          </w:p>
          <w:p w14:paraId="4A0E54AE" w14:textId="77777777" w:rsidR="00CC7D77" w:rsidRPr="00A17812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22D379E5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CC7D77" w:rsidRPr="002A7107" w14:paraId="651A00FF" w14:textId="77777777" w:rsidTr="00611A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82E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90C9" w14:textId="77777777" w:rsidR="00CC7D77" w:rsidRPr="002A7107" w:rsidRDefault="00CC7D77" w:rsidP="005047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Тестові завдання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ADB" w14:textId="77777777" w:rsidR="00CC7D77" w:rsidRPr="002A7107" w:rsidRDefault="00CC7D77" w:rsidP="0050477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Дати відповіді на тестові завдання.Завдання відправлені в вайбері.</w:t>
            </w:r>
          </w:p>
        </w:tc>
      </w:tr>
      <w:tr w:rsidR="00611A6E" w:rsidRPr="002A7107" w14:paraId="5EE7C377" w14:textId="77777777" w:rsidTr="00611A6E">
        <w:tc>
          <w:tcPr>
            <w:tcW w:w="566" w:type="dxa"/>
            <w:hideMark/>
          </w:tcPr>
          <w:p w14:paraId="2F3D6801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302" w:type="dxa"/>
            <w:hideMark/>
          </w:tcPr>
          <w:p w14:paraId="61CBC2E1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Теми </w:t>
            </w:r>
          </w:p>
        </w:tc>
        <w:tc>
          <w:tcPr>
            <w:tcW w:w="6588" w:type="dxa"/>
            <w:hideMark/>
          </w:tcPr>
          <w:p w14:paraId="61002DBE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611A6E" w:rsidRPr="002A7107" w14:paraId="13E414BB" w14:textId="77777777" w:rsidTr="00611A6E">
        <w:tc>
          <w:tcPr>
            <w:tcW w:w="566" w:type="dxa"/>
            <w:hideMark/>
          </w:tcPr>
          <w:p w14:paraId="7C428637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02" w:type="dxa"/>
            <w:hideMark/>
          </w:tcPr>
          <w:p w14:paraId="1F23F1F4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ТМЗ. Інструктаж з безпеки на уроках з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</w:t>
            </w:r>
          </w:p>
          <w:p w14:paraId="4105EECA" w14:textId="77777777" w:rsidR="00611A6E" w:rsidRPr="002A7107" w:rsidRDefault="00611A6E" w:rsidP="00471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руктаж з правил безпеки під час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Баскетболу.ТМЗ. Організація техніко-тактичних дій у процесі гри в баскетбол.</w:t>
            </w:r>
          </w:p>
          <w:p w14:paraId="1BA68A5C" w14:textId="77777777" w:rsidR="00611A6E" w:rsidRPr="002A7107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88" w:type="dxa"/>
          </w:tcPr>
          <w:p w14:paraId="5F16B021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в зум .</w:t>
            </w:r>
            <w:r w:rsidRPr="002A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ЗРВ в русі. ЗФП: стійка в планці.Різновиди ходьби, бігу; стійки, пересування, зупинки, повороти.</w:t>
            </w:r>
          </w:p>
          <w:p w14:paraId="046FD17C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50C44050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611A6E" w:rsidRPr="002A7107" w14:paraId="5AE98CA9" w14:textId="77777777" w:rsidTr="00611A6E">
        <w:tc>
          <w:tcPr>
            <w:tcW w:w="566" w:type="dxa"/>
            <w:hideMark/>
          </w:tcPr>
          <w:p w14:paraId="2FFC1157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302" w:type="dxa"/>
            <w:hideMark/>
          </w:tcPr>
          <w:p w14:paraId="7432146A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баскетболу</w:t>
            </w:r>
          </w:p>
        </w:tc>
        <w:tc>
          <w:tcPr>
            <w:tcW w:w="6588" w:type="dxa"/>
          </w:tcPr>
          <w:p w14:paraId="4046103B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  <w:r w:rsidRPr="002A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https://youtu.be/zNQD-17WQEc</w:t>
            </w:r>
          </w:p>
        </w:tc>
      </w:tr>
      <w:tr w:rsidR="00611A6E" w:rsidRPr="002A7107" w14:paraId="1739E2F0" w14:textId="77777777" w:rsidTr="00611A6E">
        <w:tc>
          <w:tcPr>
            <w:tcW w:w="566" w:type="dxa"/>
            <w:hideMark/>
          </w:tcPr>
          <w:p w14:paraId="4CC61872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302" w:type="dxa"/>
            <w:hideMark/>
          </w:tcPr>
          <w:p w14:paraId="66A49A37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баскетболу</w:t>
            </w:r>
          </w:p>
        </w:tc>
        <w:tc>
          <w:tcPr>
            <w:tcW w:w="6588" w:type="dxa"/>
          </w:tcPr>
          <w:p w14:paraId="53BD10C9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  <w:r>
              <w:t xml:space="preserve"> </w:t>
            </w: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https://youtu.be/N7uVoK1F9MY</w:t>
            </w:r>
          </w:p>
        </w:tc>
      </w:tr>
      <w:tr w:rsidR="00611A6E" w:rsidRPr="002A7107" w14:paraId="651290B9" w14:textId="77777777" w:rsidTr="00611A6E">
        <w:tc>
          <w:tcPr>
            <w:tcW w:w="566" w:type="dxa"/>
          </w:tcPr>
          <w:p w14:paraId="22C3C497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302" w:type="dxa"/>
          </w:tcPr>
          <w:p w14:paraId="4B599F8F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Бесіда «Особливості проведення та суддівства змагань»</w:t>
            </w:r>
          </w:p>
        </w:tc>
        <w:tc>
          <w:tcPr>
            <w:tcW w:w="6588" w:type="dxa"/>
          </w:tcPr>
          <w:p w14:paraId="484B0E76" w14:textId="77777777" w:rsidR="00611A6E" w:rsidRPr="00A17812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ТМЗ. ЗРВ в русі. Бесіда «Особливості проведення та суддівства змагань»; стійки, пересування, зупинки, повороти. ЗФП: стійка в планці.</w:t>
            </w:r>
          </w:p>
          <w:p w14:paraId="027692B9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з діставанням високо підвішених предметів; чергування різних способів ловлі, передач і ведення м’яча без зорового контролю в умовах опору захисників. Повторення виконання т/в штрафного кидка.</w:t>
            </w:r>
          </w:p>
          <w:p w14:paraId="19E76C1F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в зум.</w:t>
            </w:r>
          </w:p>
          <w:p w14:paraId="5E2B9B7B" w14:textId="77777777" w:rsidR="00611A6E" w:rsidRPr="00A17812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49F8B3B2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611A6E" w:rsidRPr="002A7107" w14:paraId="410CE8E2" w14:textId="77777777" w:rsidTr="00611A6E">
        <w:tc>
          <w:tcPr>
            <w:tcW w:w="566" w:type="dxa"/>
          </w:tcPr>
          <w:p w14:paraId="1446F9FA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</w:p>
        </w:tc>
        <w:tc>
          <w:tcPr>
            <w:tcW w:w="3302" w:type="dxa"/>
          </w:tcPr>
          <w:p w14:paraId="01F0AD76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Тестові завдання </w:t>
            </w:r>
          </w:p>
        </w:tc>
        <w:tc>
          <w:tcPr>
            <w:tcW w:w="6588" w:type="dxa"/>
          </w:tcPr>
          <w:p w14:paraId="093B3FD8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Дати відповіді на тестові завдання.Завдання відправлені в вайбері.</w:t>
            </w:r>
          </w:p>
        </w:tc>
      </w:tr>
      <w:tr w:rsidR="00611A6E" w:rsidRPr="002A7107" w14:paraId="2139EA65" w14:textId="77777777" w:rsidTr="00611A6E">
        <w:tc>
          <w:tcPr>
            <w:tcW w:w="566" w:type="dxa"/>
          </w:tcPr>
          <w:p w14:paraId="274F0567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302" w:type="dxa"/>
          </w:tcPr>
          <w:p w14:paraId="1D8F0CC6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безпеки на уроках з фізичної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t xml:space="preserve"> </w:t>
            </w:r>
            <w:r w:rsidRPr="00E14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Футбол.</w:t>
            </w:r>
          </w:p>
        </w:tc>
        <w:tc>
          <w:tcPr>
            <w:tcW w:w="6588" w:type="dxa"/>
          </w:tcPr>
          <w:p w14:paraId="13E9BEEE" w14:textId="77777777" w:rsidR="00611A6E" w:rsidRPr="00E14892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Футбол. Техніка безпеки. Вправи для розвитку спритності. Поєднання прийомів пересування з технікою володіння м’ячем; ведення м’яча вивченими способами.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відео </w:t>
            </w:r>
            <w:r w:rsidRPr="009A0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https://youtu.be/FK8GXADIdaE?si=R94ZJmhjsr7St2et</w:t>
            </w:r>
          </w:p>
          <w:p w14:paraId="094E7061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1A6E" w:rsidRPr="002A7107" w14:paraId="5BC21CA9" w14:textId="77777777" w:rsidTr="00611A6E">
        <w:tc>
          <w:tcPr>
            <w:tcW w:w="566" w:type="dxa"/>
          </w:tcPr>
          <w:p w14:paraId="45E1DE29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3302" w:type="dxa"/>
          </w:tcPr>
          <w:p w14:paraId="0514B0F3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футболу</w:t>
            </w:r>
          </w:p>
        </w:tc>
        <w:tc>
          <w:tcPr>
            <w:tcW w:w="6588" w:type="dxa"/>
          </w:tcPr>
          <w:p w14:paraId="05D51CE4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БЖД .Загальнорозвивальні вправи. Правила гри та арбітраж. Вправи для розвитку витривалості.  Вдосконалення вивчених способів ведення м’яча. Вдосконалення ударів різними способами по м’ячу, що котиться й летить. удари на точність і дальність;</w:t>
            </w:r>
          </w:p>
        </w:tc>
      </w:tr>
      <w:tr w:rsidR="00611A6E" w:rsidRPr="002A7107" w14:paraId="349237C8" w14:textId="77777777" w:rsidTr="00611A6E">
        <w:tc>
          <w:tcPr>
            <w:tcW w:w="566" w:type="dxa"/>
          </w:tcPr>
          <w:p w14:paraId="40D26453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3302" w:type="dxa"/>
          </w:tcPr>
          <w:p w14:paraId="625F9154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Футбол</w:t>
            </w:r>
          </w:p>
        </w:tc>
        <w:tc>
          <w:tcPr>
            <w:tcW w:w="6588" w:type="dxa"/>
          </w:tcPr>
          <w:p w14:paraId="075720CE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Зняти відео вправ  з  м’ячем(30 секунд)скинути в вайбері.</w:t>
            </w:r>
          </w:p>
        </w:tc>
      </w:tr>
      <w:tr w:rsidR="00611A6E" w:rsidRPr="002A7107" w14:paraId="33CAFBF3" w14:textId="77777777" w:rsidTr="00611A6E">
        <w:tc>
          <w:tcPr>
            <w:tcW w:w="566" w:type="dxa"/>
          </w:tcPr>
          <w:p w14:paraId="6872CF4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3302" w:type="dxa"/>
          </w:tcPr>
          <w:p w14:paraId="17874FB5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Футбол</w:t>
            </w:r>
          </w:p>
        </w:tc>
        <w:tc>
          <w:tcPr>
            <w:tcW w:w="6588" w:type="dxa"/>
          </w:tcPr>
          <w:p w14:paraId="3D0995F7" w14:textId="77777777" w:rsidR="00611A6E" w:rsidRPr="002A7107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Дати відповіді на тестові завдання.Завдання відправлені в вайбері.</w:t>
            </w:r>
          </w:p>
        </w:tc>
      </w:tr>
      <w:tr w:rsidR="00611A6E" w:rsidRPr="002A7107" w14:paraId="78BD6FFA" w14:textId="77777777" w:rsidTr="00611A6E">
        <w:tc>
          <w:tcPr>
            <w:tcW w:w="566" w:type="dxa"/>
          </w:tcPr>
          <w:p w14:paraId="0D305D3E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3302" w:type="dxa"/>
          </w:tcPr>
          <w:p w14:paraId="1375BD56" w14:textId="77777777" w:rsidR="00611A6E" w:rsidRPr="002A7107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семестрове та річне оцінювання</w:t>
            </w:r>
          </w:p>
        </w:tc>
        <w:tc>
          <w:tcPr>
            <w:tcW w:w="6588" w:type="dxa"/>
          </w:tcPr>
          <w:p w14:paraId="26ED4D5B" w14:textId="77777777" w:rsidR="00611A6E" w:rsidRPr="00E14892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буде опубліковано до кінця семестра</w:t>
            </w:r>
          </w:p>
        </w:tc>
      </w:tr>
    </w:tbl>
    <w:p w14:paraId="31A534BE" w14:textId="77777777" w:rsidR="00CC7D77" w:rsidRPr="00611A6E" w:rsidRDefault="00CC7D77" w:rsidP="00CC7D77">
      <w:pPr>
        <w:rPr>
          <w:rFonts w:ascii="Times New Roman" w:hAnsi="Times New Roman" w:cs="Times New Roman"/>
          <w:sz w:val="28"/>
          <w:szCs w:val="28"/>
        </w:rPr>
      </w:pPr>
    </w:p>
    <w:p w14:paraId="45A17FF4" w14:textId="3E8A6224" w:rsidR="008D3D34" w:rsidRDefault="008D3D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5DE3D146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FB690ED" w14:textId="77777777" w:rsidR="00816593" w:rsidRDefault="00816593" w:rsidP="00816593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Календарно-тематичне планування </w:t>
      </w:r>
    </w:p>
    <w:p w14:paraId="79E2B367" w14:textId="77777777" w:rsidR="00816593" w:rsidRDefault="00816593" w:rsidP="00816593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з хімії 11 клас ( підручник авт. О. Ярошенко) </w:t>
      </w:r>
    </w:p>
    <w:p w14:paraId="0909786C" w14:textId="77777777" w:rsidR="00816593" w:rsidRDefault="00816593" w:rsidP="00816593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396"/>
        <w:gridCol w:w="1697"/>
        <w:gridCol w:w="8589"/>
      </w:tblGrid>
      <w:tr w:rsidR="00816593" w14:paraId="7D88A090" w14:textId="77777777" w:rsidTr="00611A6E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8068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DFF5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B376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816593" w:rsidRPr="006F2F9D" w14:paraId="1AFCFBF9" w14:textId="77777777" w:rsidTr="00611A6E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A753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1476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Періодичний закон і періодична система хімічних елементів 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FB4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1- 4</w:t>
            </w:r>
          </w:p>
          <w:p w14:paraId="196A0841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2.Виконати контрольну роботу</w:t>
            </w:r>
          </w:p>
          <w:p w14:paraId="13CB739E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7F1F2B3E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4" w:history="1">
              <w:r w:rsidRPr="00A92848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https://www.classtime.com/code/TKHMTI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9CAE83A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83BD8E8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16593" w:rsidRPr="0090117C" w14:paraId="7ED0471A" w14:textId="77777777" w:rsidTr="00611A6E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4211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7260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Хімічний зв’язок  і  будова речовин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B71" w14:textId="77777777" w:rsidR="00816593" w:rsidRPr="00835D45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5- 8</w:t>
            </w:r>
          </w:p>
          <w:p w14:paraId="2EF43B3A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  <w:r w:rsidRPr="00835D45">
              <w:rPr>
                <w:rFonts w:ascii="Times New Roman" w:hAnsi="Times New Roman" w:cs="Times New Roman"/>
                <w:sz w:val="28"/>
                <w:lang w:val="uk-UA"/>
              </w:rPr>
              <w:t>Виконати контрольну роботу</w:t>
            </w:r>
          </w:p>
          <w:p w14:paraId="6A90FD5B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7546B5E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5" w:history="1">
              <w:r w:rsidRPr="00A92848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https://www.classtime.com/code/5R8H75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5CA7D0C9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D018E7B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6" w:history="1">
              <w:r w:rsidRPr="00A92848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https://www.classtime.com/code/C2HBCN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2FC3C7E5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4D87369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16593" w:rsidRPr="0090117C" w14:paraId="584F7ABF" w14:textId="77777777" w:rsidTr="00611A6E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A6FC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2CF" w14:textId="77777777" w:rsidR="00816593" w:rsidRDefault="00816593" w:rsidP="00DA666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Хімічні реакції 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10E" w14:textId="77777777" w:rsidR="00816593" w:rsidRPr="00D66428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9- 13</w:t>
            </w:r>
          </w:p>
          <w:p w14:paraId="0870C878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D66428">
              <w:rPr>
                <w:rFonts w:ascii="Times New Roman" w:hAnsi="Times New Roman" w:cs="Times New Roman"/>
                <w:sz w:val="28"/>
                <w:lang w:val="uk-UA"/>
              </w:rPr>
              <w:t>2.Виконати контрольну роботу</w:t>
            </w:r>
          </w:p>
          <w:p w14:paraId="69C76A06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23B5E7E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7" w:history="1">
              <w:r w:rsidRPr="00A92848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https://www.classtime.com/code/5PHQ2T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5AA4DA58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1594241" w14:textId="77777777" w:rsidR="00816593" w:rsidRDefault="00816593" w:rsidP="00DA666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8" w:history="1">
              <w:r w:rsidRPr="00A92848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https://www.classtime.com/code/T42WYA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611A6E" w14:paraId="4690B66B" w14:textId="77777777" w:rsidTr="00611A6E">
        <w:tc>
          <w:tcPr>
            <w:tcW w:w="396" w:type="dxa"/>
            <w:hideMark/>
          </w:tcPr>
          <w:p w14:paraId="282D1E16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697" w:type="dxa"/>
            <w:hideMark/>
          </w:tcPr>
          <w:p w14:paraId="65E7FC8B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589" w:type="dxa"/>
            <w:hideMark/>
          </w:tcPr>
          <w:p w14:paraId="0FD05670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11A6E" w:rsidRPr="0090117C" w14:paraId="77CA12D7" w14:textId="77777777" w:rsidTr="00611A6E">
        <w:tc>
          <w:tcPr>
            <w:tcW w:w="396" w:type="dxa"/>
            <w:hideMark/>
          </w:tcPr>
          <w:p w14:paraId="38B2F566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697" w:type="dxa"/>
            <w:hideMark/>
          </w:tcPr>
          <w:p w14:paraId="447D0B51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Неорганічні речовини і їхні властивості </w:t>
            </w:r>
          </w:p>
        </w:tc>
        <w:tc>
          <w:tcPr>
            <w:tcW w:w="8589" w:type="dxa"/>
          </w:tcPr>
          <w:p w14:paraId="0C280449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15 - 36</w:t>
            </w:r>
          </w:p>
          <w:p w14:paraId="76392089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2.Виконати тести</w:t>
            </w:r>
          </w:p>
          <w:p w14:paraId="08A21492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9" w:history="1">
              <w:r w:rsidRPr="007D6397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https://www.classtime.com/code/UVVHHV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4CFBCEA0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0" w:history="1">
              <w:r w:rsidRPr="007D6397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https://www.classtime.com/code/I6RIFK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332A2B1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1" w:history="1">
              <w:r w:rsidRPr="007D6397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https://www.classtime.com/code/MTTY5X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89866F2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9B23B7E" w14:textId="77777777" w:rsidR="00611A6E" w:rsidRPr="00450EE4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5A101B4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CCB2151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1A6E" w:rsidRPr="0090117C" w14:paraId="1A0E7757" w14:textId="77777777" w:rsidTr="00611A6E">
        <w:tc>
          <w:tcPr>
            <w:tcW w:w="396" w:type="dxa"/>
            <w:hideMark/>
          </w:tcPr>
          <w:p w14:paraId="1E41A9F5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697" w:type="dxa"/>
            <w:hideMark/>
          </w:tcPr>
          <w:p w14:paraId="5821EC8D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Хімія і прогрес людства </w:t>
            </w:r>
          </w:p>
        </w:tc>
        <w:tc>
          <w:tcPr>
            <w:tcW w:w="8589" w:type="dxa"/>
          </w:tcPr>
          <w:p w14:paraId="287CC12E" w14:textId="77777777" w:rsidR="00611A6E" w:rsidRPr="00835D45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37-39</w:t>
            </w:r>
          </w:p>
          <w:p w14:paraId="550BC106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2.Виконати тести</w:t>
            </w:r>
          </w:p>
          <w:p w14:paraId="3EF8EFAD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2" w:history="1">
              <w:r w:rsidRPr="007D6397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https://www.classtime.com/code/RHPSIJ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F0F9A49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3" w:history="1">
              <w:r w:rsidRPr="007D6397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https://www.classtime.com/code/MWSU4H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449EC593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1A6E" w:rsidRPr="00450EE4" w14:paraId="6F8A9D43" w14:textId="77777777" w:rsidTr="00611A6E">
        <w:tc>
          <w:tcPr>
            <w:tcW w:w="396" w:type="dxa"/>
            <w:hideMark/>
          </w:tcPr>
          <w:p w14:paraId="3804FD67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697" w:type="dxa"/>
            <w:hideMark/>
          </w:tcPr>
          <w:p w14:paraId="327A261F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89" w:type="dxa"/>
          </w:tcPr>
          <w:p w14:paraId="1315349A" w14:textId="77777777" w:rsidR="00611A6E" w:rsidRPr="00D66428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F8FBA68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Онлайн -зустріч. </w:t>
            </w:r>
          </w:p>
          <w:p w14:paraId="37EF060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7C79ACD" w14:textId="77777777" w:rsidR="00611A6E" w:rsidRPr="00450EE4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1A6E" w:rsidRPr="00450EE4" w14:paraId="2B2513C7" w14:textId="77777777" w:rsidTr="00611A6E">
        <w:tc>
          <w:tcPr>
            <w:tcW w:w="396" w:type="dxa"/>
            <w:hideMark/>
          </w:tcPr>
          <w:p w14:paraId="33BFF7AB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697" w:type="dxa"/>
            <w:hideMark/>
          </w:tcPr>
          <w:p w14:paraId="668D3D5A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89" w:type="dxa"/>
            <w:hideMark/>
          </w:tcPr>
          <w:p w14:paraId="5377848E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1A6E" w:rsidRPr="00450EE4" w14:paraId="4F872591" w14:textId="77777777" w:rsidTr="00611A6E">
        <w:tc>
          <w:tcPr>
            <w:tcW w:w="396" w:type="dxa"/>
            <w:hideMark/>
          </w:tcPr>
          <w:p w14:paraId="48748B1D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697" w:type="dxa"/>
            <w:hideMark/>
          </w:tcPr>
          <w:p w14:paraId="3A09BEDD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89" w:type="dxa"/>
            <w:hideMark/>
          </w:tcPr>
          <w:p w14:paraId="22EBEA45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1A6E" w:rsidRPr="00450EE4" w14:paraId="685A7692" w14:textId="77777777" w:rsidTr="00611A6E">
        <w:tc>
          <w:tcPr>
            <w:tcW w:w="396" w:type="dxa"/>
            <w:hideMark/>
          </w:tcPr>
          <w:p w14:paraId="0EB916FA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697" w:type="dxa"/>
            <w:hideMark/>
          </w:tcPr>
          <w:p w14:paraId="6DB32C7D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589" w:type="dxa"/>
            <w:hideMark/>
          </w:tcPr>
          <w:p w14:paraId="0DBEB60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7C24E7FF" w14:textId="77777777" w:rsidR="00CC7D77" w:rsidRDefault="00CC7D7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7164911B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lastRenderedPageBreak/>
        <w:t xml:space="preserve">БІОЛОГІЯ І ЕКОЛОГІЯ — 11 КЛАС </w:t>
      </w:r>
    </w:p>
    <w:p w14:paraId="3A1FA95A" w14:textId="77777777" w:rsidR="0090117C" w:rsidRPr="00CE44C6" w:rsidRDefault="0090117C" w:rsidP="009011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E44C6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📘</w:t>
      </w:r>
      <w:r w:rsidRPr="00CE44C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 СЕМЕСТР</w:t>
      </w:r>
    </w:p>
    <w:p w14:paraId="6BB0B4F0" w14:textId="77777777" w:rsidR="0090117C" w:rsidRPr="00CE44C6" w:rsidRDefault="0090117C" w:rsidP="00901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ТЕМИ: 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молекулярні основи життя, генетика людини, спадкові хвороби, мінливість, популяційна генетика</w:t>
      </w:r>
    </w:p>
    <w:p w14:paraId="751A53D2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Тестові завдання </w:t>
      </w:r>
    </w:p>
    <w:p w14:paraId="0E0E8A37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Геном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сукупність генів організму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набір ознак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молекула ДНК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фенотип</w:t>
      </w:r>
    </w:p>
    <w:p w14:paraId="5ED91B3F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У людини диплоїдний набір хромосом становить: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23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44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46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48</w:t>
      </w:r>
    </w:p>
    <w:p w14:paraId="49F733BA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Каріотип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фенотип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набір хромосом виду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ген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мутація</w:t>
      </w:r>
    </w:p>
    <w:p w14:paraId="2B88395E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Аутосоми — це хромосоми, що: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визначають стать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не визначають стать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є лише у чоловіків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відсутні у жінок</w:t>
      </w:r>
    </w:p>
    <w:p w14:paraId="240D99FA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Статеві хромосоми людини: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XX і YY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XY і YY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XX і XY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XO</w:t>
      </w:r>
    </w:p>
    <w:p w14:paraId="38D8C298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Генетика людини вивчає: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екосистеми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спадковість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еволюцію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клітини</w:t>
      </w:r>
    </w:p>
    <w:p w14:paraId="6EAE1297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 родоводів застосовують для: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лікування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визначення типу успадкування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селекції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екології</w:t>
      </w:r>
    </w:p>
    <w:p w14:paraId="270C0EBD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Аутосомно-домінантні ознаки проявляються: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лише в жінок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лише в чоловіків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у кожному поколінні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лише в гомозигот</w:t>
      </w:r>
    </w:p>
    <w:p w14:paraId="149E2116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Аутосомно-рецесивні ознаки проявляються: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завжди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у гетерозигот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лише в гомозигот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у всіх нащадків</w:t>
      </w:r>
    </w:p>
    <w:p w14:paraId="1167F3DB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Дальтонізм успадковується як ознака: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аутосомна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зчеплена з Х-хромосомою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зчеплена з Y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домінантна</w:t>
      </w:r>
    </w:p>
    <w:p w14:paraId="5C02C823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Гемофілія — це порушення: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зору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слуху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згортання крові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імунітету</w:t>
      </w:r>
    </w:p>
    <w:p w14:paraId="71C4CDAA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Поліалельність — це наявність: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двох алелів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трьох і більше алелів гена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двох генів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багатьох хромосом</w:t>
      </w:r>
    </w:p>
    <w:p w14:paraId="2612E2A1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Групи крові системи АВО зумовлені: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двома алелями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трьома алелями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чотирма генами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мутаціями</w:t>
      </w:r>
    </w:p>
    <w:p w14:paraId="3D8CF54F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Резус-фактор визначається: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одним геном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двома генами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середовищем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віком</w:t>
      </w:r>
    </w:p>
    <w:p w14:paraId="63ABA1BA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Генетичний поліморфізм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норма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різноманіття генів у популяції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мутація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патологія</w:t>
      </w:r>
    </w:p>
    <w:p w14:paraId="4A684818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Мінливість, що передається у спадок: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модифікаційна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спадкова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тимчасова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індивідуальна</w:t>
      </w:r>
    </w:p>
    <w:p w14:paraId="1DA28D4C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Комбінативна мінливість виникає внаслідок: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мутацій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рекомбінації генів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середовища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тренувань</w:t>
      </w:r>
    </w:p>
    <w:p w14:paraId="00136884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Популяція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група видів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сукупність особин одного виду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екосистема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біоценоз</w:t>
      </w:r>
    </w:p>
    <w:p w14:paraId="039D4382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Частота алеля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кількість генів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відношення алеля до загальної кількості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мутація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фенотип</w:t>
      </w:r>
    </w:p>
    <w:p w14:paraId="43338481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 Гарді—Вайнберга діє за умови: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відбору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мутацій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відсутності еволюційних чинників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міграції</w:t>
      </w:r>
    </w:p>
    <w:p w14:paraId="2A6F2BCA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Генетичний дрейф характерний для: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великих популяцій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малих популяцій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стабільних екосистем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видів</w:t>
      </w:r>
    </w:p>
    <w:p w14:paraId="05EFAD5E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Потік генів пов’язаний з: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мутаціями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міграціями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добором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ізоляцією</w:t>
      </w:r>
    </w:p>
    <w:p w14:paraId="56DA9F7A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Природний добір змінює: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генотип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частоти алелів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каріотип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кількість хромосом</w:t>
      </w:r>
    </w:p>
    <w:p w14:paraId="1C24EB3B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Медична генетика вивчає: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рослини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спадкові хвороби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еволюцію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екологію</w:t>
      </w:r>
    </w:p>
    <w:p w14:paraId="4F60FD17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Пренатальна діагностика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лікування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дослідження плода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вакцинація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профілактика</w:t>
      </w:r>
    </w:p>
    <w:p w14:paraId="56DA4035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Біоетика розглядає проблеми: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екології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моралі в біології й медицині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селекції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агрономії</w:t>
      </w:r>
    </w:p>
    <w:p w14:paraId="0DDE1DD4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Генотерапія спрямована на: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лікування інфекцій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заміну дефектних генів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профілактику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вакцинацію</w:t>
      </w:r>
    </w:p>
    <w:p w14:paraId="1D2B0910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Клонування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схрещування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створення генетично ідентичних організмів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мутація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добір</w:t>
      </w:r>
    </w:p>
    <w:p w14:paraId="17076363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Стволові клітини здатні до: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диференціації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фотосинтезу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дихання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розмноження виду</w:t>
      </w:r>
    </w:p>
    <w:p w14:paraId="117C85C3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Онкогени пов’язані з: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імунітетом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раком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розвитком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екологією</w:t>
      </w:r>
    </w:p>
    <w:p w14:paraId="7124578A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Соматичні мутації: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передаються нащадкам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не передаються нащадкам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завжди шкідливі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корисні</w:t>
      </w:r>
    </w:p>
    <w:p w14:paraId="1A3F30D6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Герменевтика ДНК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реплікація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зчитування інформації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мутація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кросинговер</w:t>
      </w:r>
    </w:p>
    <w:p w14:paraId="05414435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Епігенетика вивчає: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гени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регуляцію активності генів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мутації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еволюцію</w:t>
      </w:r>
    </w:p>
    <w:p w14:paraId="33E25D27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Біологічна норма реакції залежить від: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генотипу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фенотипу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середовища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віку</w:t>
      </w:r>
    </w:p>
    <w:p w14:paraId="0E1C67FB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Генетичний консультування проводять для: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лікування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прогнозу спадкових ризиків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вакцинації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діагностики інфекцій</w:t>
      </w:r>
    </w:p>
    <w:p w14:paraId="72CDAE3F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Моногенні хвороби зумовлені: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одним геном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кількома генами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середовищем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віком</w:t>
      </w:r>
    </w:p>
    <w:p w14:paraId="57A28B37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Полігенні ознаки визначаються: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одним геном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багатьма генами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лише середовищем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мутаціями</w:t>
      </w:r>
    </w:p>
    <w:p w14:paraId="11C39F37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 полігенної ознаки: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група крові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форма мочки вуха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зріст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дальтонізм</w:t>
      </w:r>
    </w:p>
    <w:p w14:paraId="18BFB97B" w14:textId="77777777" w:rsidR="0090117C" w:rsidRPr="00CE44C6" w:rsidRDefault="0090117C" w:rsidP="0090117C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Геном людини містить приблизно: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1 тис. генів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5 тис.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20–25 тис.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100 тис.</w:t>
      </w:r>
    </w:p>
    <w:p w14:paraId="2C4F2779" w14:textId="5010DD99" w:rsidR="0090117C" w:rsidRPr="008D3D34" w:rsidRDefault="0090117C" w:rsidP="008D3D34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Основне значення генетики людини: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теоретичне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практичне і соціальне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лише медичне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навчальне</w:t>
      </w:r>
    </w:p>
    <w:p w14:paraId="73AA12F0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Задачі з генетики (І семестр)</w:t>
      </w:r>
    </w:p>
    <w:p w14:paraId="5EA5740D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Задача 1 (моногібридне схрещування)</w:t>
      </w:r>
    </w:p>
    <w:p w14:paraId="0C620219" w14:textId="77777777" w:rsidR="0090117C" w:rsidRPr="00CE44C6" w:rsidRDefault="0090117C" w:rsidP="00901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Карі очі (A) домінують над блакитними (a).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Кареока гетерозиготна жінка × блакитноокий чоловік.</w:t>
      </w:r>
    </w:p>
    <w:p w14:paraId="26F737B9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Задача 2 (аналізуюче схрещування)</w:t>
      </w:r>
    </w:p>
    <w:p w14:paraId="75218859" w14:textId="77777777" w:rsidR="0090117C" w:rsidRPr="00CE44C6" w:rsidRDefault="0090117C" w:rsidP="00901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потомстві 3:1.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E44C6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Визначити тип схрещування.</w:t>
      </w:r>
    </w:p>
    <w:p w14:paraId="7ACF3A8E" w14:textId="77777777" w:rsidR="0090117C" w:rsidRPr="00CE44C6" w:rsidRDefault="0090117C" w:rsidP="009011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E44C6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📘</w:t>
      </w:r>
      <w:r w:rsidRPr="00CE44C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ІІ СЕМЕСТР</w:t>
      </w:r>
    </w:p>
    <w:p w14:paraId="7B065E6E" w14:textId="77777777" w:rsidR="0090117C" w:rsidRPr="00CE44C6" w:rsidRDefault="0090117C" w:rsidP="00901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ТЕМИ 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екологія, біосфера, сталий розвиток, охорона довкілля</w:t>
      </w:r>
    </w:p>
    <w:p w14:paraId="3E61A41D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Тестові завдання </w:t>
      </w:r>
    </w:p>
    <w:p w14:paraId="42E1B3A4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Екологія — це наука про: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спадковість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взаємодію організмів і середовища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еволюцію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клітину</w:t>
      </w:r>
    </w:p>
    <w:p w14:paraId="67B582E0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Рівні організації життя включають: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клітинний → біосферний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лише клітинний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організмовий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екосистемний</w:t>
      </w:r>
    </w:p>
    <w:p w14:paraId="396AC595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Біосфера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атмосфера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оболонка Землі, заселена живими організмами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екосистема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біоценоз</w:t>
      </w:r>
    </w:p>
    <w:p w14:paraId="502AC8C8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Біоценоз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середовище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сукупність популяцій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популяція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вид</w:t>
      </w:r>
    </w:p>
    <w:p w14:paraId="146590D4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Біотоп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організми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умови існування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популяція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вид</w:t>
      </w:r>
    </w:p>
    <w:p w14:paraId="1771C546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Продуценти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тварини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гриби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зелені рослини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бактерії</w:t>
      </w:r>
    </w:p>
    <w:p w14:paraId="02A9C103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Консументи І порядку: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хижаки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травоїдні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редуценти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паразити</w:t>
      </w:r>
    </w:p>
    <w:p w14:paraId="455E3481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Редуценти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рослини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тварини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гриби й бактерії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хижаки</w:t>
      </w:r>
    </w:p>
    <w:p w14:paraId="4A111D58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Ланцюг живлення починається з: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консументів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продуцентів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редуцентів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паразитів</w:t>
      </w:r>
    </w:p>
    <w:p w14:paraId="0D9F99B4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Потік енергії в екосистемі є: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замкненим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незамкненим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циклічним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випадковим</w:t>
      </w:r>
    </w:p>
    <w:p w14:paraId="3ED854F9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Колообіг речовин є: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незворотним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замкненим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випадковим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порушеним</w:t>
      </w:r>
    </w:p>
    <w:p w14:paraId="0C40B258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Антропогенний чинник — це вплив: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клімату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тварин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рослин</w:t>
      </w:r>
    </w:p>
    <w:p w14:paraId="2906A44D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Забруднення довкілля призводить до: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стабільності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деградації екосистем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розвитку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рівноваги</w:t>
      </w:r>
    </w:p>
    <w:p w14:paraId="7ED9D8A3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Парниковий ефект зумовлений: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киснем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CO₂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азотом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аргоном</w:t>
      </w:r>
    </w:p>
    <w:p w14:paraId="0658EE0A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Глобальне потепління пов’язане з: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еволюцією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діяльністю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мутаціями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добором</w:t>
      </w:r>
    </w:p>
    <w:p w14:paraId="1CB09CD3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Озонова діра виникає через: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CO₂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фреони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кисень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воду</w:t>
      </w:r>
    </w:p>
    <w:p w14:paraId="3E7CFE0E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Червона книга містить: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корисні види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зникаючі види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усі види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шкідників</w:t>
      </w:r>
    </w:p>
    <w:p w14:paraId="5C2B29CA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Заповідник — це територія: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господарська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повністю охоронювана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туристична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аграрна</w:t>
      </w:r>
    </w:p>
    <w:p w14:paraId="7EEF07E4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Біорізноманіття важливе для: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конкуренції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стабільності екосистем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добору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еволюції людини</w:t>
      </w:r>
    </w:p>
    <w:p w14:paraId="330EAA0B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Раціональне природокористування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виснаження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ощадливе використання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знищення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ігнорування</w:t>
      </w:r>
    </w:p>
    <w:p w14:paraId="549E3758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Сталий розвиток передбачає: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економічне зростання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баланс економіки й екології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конкуренцію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урбанізацію</w:t>
      </w:r>
    </w:p>
    <w:p w14:paraId="54BE1285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Ноосфера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біосфера без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сфера розумної діяльності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атмосфера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гідросфера</w:t>
      </w:r>
    </w:p>
    <w:p w14:paraId="1AD95335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Екологічна свідомість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знання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відповідальне ставлення до природи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закон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покарання</w:t>
      </w:r>
    </w:p>
    <w:p w14:paraId="1E59D865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Урбанізація призводить до: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зростання біорізноманіття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екологічних проблем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стабільності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рівноваги</w:t>
      </w:r>
    </w:p>
    <w:p w14:paraId="77CF60BF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Екологічна ніша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місце проживання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роль виду в екосистемі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ареал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популяція</w:t>
      </w:r>
    </w:p>
    <w:p w14:paraId="69BF7938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Конкуренція виникає через: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надлишок ресурсів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обмежені ресурси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симбіоз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мутуалізм</w:t>
      </w:r>
    </w:p>
    <w:p w14:paraId="719A40AB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Симбіоз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взаємовигідне співіснування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паразитизм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конкуренція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хижацтво</w:t>
      </w:r>
    </w:p>
    <w:p w14:paraId="45AFCC78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Паразитизм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взаємовигідність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шкода одному з організмів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нейтралізм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коменсалізм</w:t>
      </w:r>
    </w:p>
    <w:p w14:paraId="0443E440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Демографічний вибух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зменшення населення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різке зростання населення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стабільність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міграція</w:t>
      </w:r>
    </w:p>
    <w:p w14:paraId="3B9817C2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Екологічна криза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норма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порушення рівноваги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розвиток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адаптація</w:t>
      </w:r>
    </w:p>
    <w:p w14:paraId="54D44345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 довкілля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охорона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систематичне спостереження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 знищення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контроль виду</w:t>
      </w:r>
    </w:p>
    <w:p w14:paraId="6E258714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Біотехнології можуть бути: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лише шкідливі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корисні й ризиковані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заборонені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природні</w:t>
      </w:r>
    </w:p>
    <w:p w14:paraId="30BC0260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ГМО — це організми: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мутовані природно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зі зміненим геномом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дикі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штучні без ДНК</w:t>
      </w:r>
    </w:p>
    <w:p w14:paraId="37B3FD4F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Біоремедіація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очищення довкілля організмами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забруднення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урбанізація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мутація</w:t>
      </w:r>
    </w:p>
    <w:p w14:paraId="0F0990C6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Відновлювані ресурси: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нафта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газ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ліс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вугілля</w:t>
      </w:r>
    </w:p>
    <w:p w14:paraId="7D03C3EF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Невідновлювані ресурси: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вода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повітря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корисні копалини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ґрунт</w:t>
      </w:r>
    </w:p>
    <w:p w14:paraId="14809705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Екологічна відповідальність — це: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примус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усвідомлений вибір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закон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штраф</w:t>
      </w:r>
    </w:p>
    <w:p w14:paraId="242E6393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 екологічна проблема XXI ст.: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локальні конфлікти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глобальне потепління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нестача їжі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міграція</w:t>
      </w:r>
    </w:p>
    <w:p w14:paraId="22AEC031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Людина є частиною: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біоценозу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біосфери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популяції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екосистеми</w:t>
      </w:r>
    </w:p>
    <w:p w14:paraId="250FDDB6" w14:textId="77777777" w:rsidR="0090117C" w:rsidRPr="00CE44C6" w:rsidRDefault="0090117C" w:rsidP="0090117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Майбутнє біосфери залежить від: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природи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діяльності людини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випадку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клімату</w:t>
      </w:r>
    </w:p>
    <w:p w14:paraId="6CB954A6" w14:textId="77777777" w:rsidR="0090117C" w:rsidRDefault="0090117C" w:rsidP="00901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F153BA" w14:textId="77777777" w:rsidR="0090117C" w:rsidRDefault="0090117C" w:rsidP="00901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7125BDF1" w14:textId="77777777" w:rsidR="0090117C" w:rsidRDefault="0090117C" w:rsidP="00901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4FF4A94E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Задачі з генетики (ІІ семестр)</w:t>
      </w:r>
    </w:p>
    <w:p w14:paraId="780FFEC2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Задача 1 (дигібридне схрещування)</w:t>
      </w:r>
    </w:p>
    <w:p w14:paraId="18AD481F" w14:textId="77777777" w:rsidR="0090117C" w:rsidRPr="00CE44C6" w:rsidRDefault="0090117C" w:rsidP="00901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AaBb × AaBb</w:t>
      </w:r>
    </w:p>
    <w:p w14:paraId="4AB4999D" w14:textId="77777777" w:rsidR="0090117C" w:rsidRPr="00CE44C6" w:rsidRDefault="0090117C" w:rsidP="00901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E44C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Задача 2 (зчеплене успадкування, базовий рівень)</w:t>
      </w:r>
    </w:p>
    <w:p w14:paraId="0D75F966" w14:textId="77777777" w:rsidR="0090117C" w:rsidRPr="00CE44C6" w:rsidRDefault="0090117C" w:rsidP="00901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 зчеплена з Х-хромосомою, рецесивна.</w:t>
      </w:r>
      <w:r w:rsidRPr="00CE44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Хвора жінка × здоровий чоловік.</w:t>
      </w:r>
    </w:p>
    <w:p w14:paraId="46501D30" w14:textId="77777777" w:rsidR="006C6A4A" w:rsidRDefault="006C6A4A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0A7C82F9" w14:textId="77777777" w:rsidR="003D4C02" w:rsidRDefault="003D4C02" w:rsidP="003D4C02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Індивідуальний календарний план</w:t>
      </w:r>
    </w:p>
    <w:p w14:paraId="65B93756" w14:textId="77777777" w:rsidR="003D4C02" w:rsidRDefault="003D4C02" w:rsidP="003D4C02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з захисту України (основи медичних знань) для учнів 11-х класів</w:t>
      </w:r>
    </w:p>
    <w:p w14:paraId="0D8CD6E1" w14:textId="77777777" w:rsidR="003D4C02" w:rsidRDefault="003D4C02" w:rsidP="003D4C02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екстернатної форми навчання</w:t>
      </w:r>
    </w:p>
    <w:p w14:paraId="6F1C3A25" w14:textId="77777777" w:rsidR="003D4C02" w:rsidRDefault="003D4C02" w:rsidP="003D4C0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3673"/>
        <w:gridCol w:w="5656"/>
      </w:tblGrid>
      <w:tr w:rsidR="003D4C02" w14:paraId="6F4536FE" w14:textId="77777777" w:rsidTr="005E0CA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76D" w14:textId="77777777" w:rsidR="003D4C02" w:rsidRDefault="003D4C02" w:rsidP="005E0CA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FF5A" w14:textId="77777777" w:rsidR="003D4C02" w:rsidRDefault="003D4C02" w:rsidP="005E0CA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Теми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CF7F" w14:textId="77777777" w:rsidR="003D4C02" w:rsidRDefault="003D4C02" w:rsidP="005E0CA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Завдання</w:t>
            </w:r>
          </w:p>
        </w:tc>
      </w:tr>
      <w:tr w:rsidR="003D4C02" w14:paraId="046AEB4A" w14:textId="77777777" w:rsidTr="005E0CA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91DA" w14:textId="77777777" w:rsidR="003D4C02" w:rsidRDefault="003D4C02" w:rsidP="005E0CA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4178" w14:textId="77777777" w:rsidR="003D4C02" w:rsidRDefault="003D4C02" w:rsidP="005E0CA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Тема 1: «Основні положення гуманітарного права, домедична допомога при опіках, отруєннях, обмороженнях, тепловому і сонячному ударах»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7A4D" w14:textId="77777777" w:rsidR="003D4C02" w:rsidRDefault="003D4C02" w:rsidP="005E0CA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1-13</w:t>
            </w:r>
          </w:p>
          <w:p w14:paraId="023BB06C" w14:textId="77777777" w:rsidR="003D4C02" w:rsidRDefault="003D4C02" w:rsidP="003D4C02">
            <w:pPr>
              <w:pStyle w:val="NoSpacing"/>
              <w:numPr>
                <w:ilvl w:val="0"/>
                <w:numId w:val="7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Оформити дві презентації до тем (на вибір):</w:t>
            </w:r>
          </w:p>
          <w:p w14:paraId="46EBC78C" w14:textId="77777777" w:rsidR="003D4C02" w:rsidRDefault="003D4C02" w:rsidP="003D4C02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«Історія виникнення міжнародного гуманітарного права, як галузі міжнародного публічного права»</w:t>
            </w:r>
          </w:p>
          <w:p w14:paraId="5E53150F" w14:textId="77777777" w:rsidR="003D4C02" w:rsidRDefault="003D4C02" w:rsidP="003D4C02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«Захист цивільного населення, природного середовища та установок і споруд, які перебувають під захистом МГП»</w:t>
            </w:r>
          </w:p>
          <w:p w14:paraId="345BD111" w14:textId="77777777" w:rsidR="003D4C02" w:rsidRDefault="003D4C02" w:rsidP="003D4C02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«Поняття про опіки. Домедична допомога в разі термічних і хімічних опіків»</w:t>
            </w:r>
          </w:p>
          <w:p w14:paraId="4170533D" w14:textId="77777777" w:rsidR="003D4C02" w:rsidRDefault="003D4C02" w:rsidP="003D4C02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«Відмороження та його періоди. Класифікація відмороження. Домедична допомога в разі відмороження»</w:t>
            </w:r>
          </w:p>
          <w:p w14:paraId="0D3631BE" w14:textId="77777777" w:rsidR="003D4C02" w:rsidRDefault="003D4C02" w:rsidP="003D4C02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«Дія електричного струму на організм людини. Електротравма. Надання домедичної допомоги при ураженні електричним струмом»</w:t>
            </w:r>
          </w:p>
          <w:p w14:paraId="731EECAF" w14:textId="77777777" w:rsidR="003D4C02" w:rsidRDefault="003D4C02" w:rsidP="003D4C02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«Поняття про отруту і отруєння. Основні ознаки та класифікація отруєнь. Характеристика побутових і виробничих отруєнь. Домедична допомого при отруєнні»</w:t>
            </w:r>
          </w:p>
        </w:tc>
      </w:tr>
      <w:tr w:rsidR="00611A6E" w14:paraId="28333ABE" w14:textId="77777777" w:rsidTr="00611A6E">
        <w:tc>
          <w:tcPr>
            <w:tcW w:w="526" w:type="dxa"/>
            <w:hideMark/>
          </w:tcPr>
          <w:p w14:paraId="0CCB8846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№</w:t>
            </w:r>
          </w:p>
        </w:tc>
        <w:tc>
          <w:tcPr>
            <w:tcW w:w="3673" w:type="dxa"/>
            <w:hideMark/>
          </w:tcPr>
          <w:p w14:paraId="7737ADF6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Теми</w:t>
            </w:r>
          </w:p>
        </w:tc>
        <w:tc>
          <w:tcPr>
            <w:tcW w:w="5656" w:type="dxa"/>
            <w:hideMark/>
          </w:tcPr>
          <w:p w14:paraId="2E19A09C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Завдання</w:t>
            </w:r>
          </w:p>
        </w:tc>
      </w:tr>
      <w:tr w:rsidR="00611A6E" w14:paraId="69A45F7F" w14:textId="77777777" w:rsidTr="00611A6E">
        <w:tc>
          <w:tcPr>
            <w:tcW w:w="526" w:type="dxa"/>
            <w:hideMark/>
          </w:tcPr>
          <w:p w14:paraId="50615C18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73" w:type="dxa"/>
            <w:hideMark/>
          </w:tcPr>
          <w:p w14:paraId="4216F317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Тема 2: «Домедична допомога в бойових умовах»</w:t>
            </w:r>
          </w:p>
        </w:tc>
        <w:tc>
          <w:tcPr>
            <w:tcW w:w="5656" w:type="dxa"/>
            <w:hideMark/>
          </w:tcPr>
          <w:p w14:paraId="05788231" w14:textId="77777777" w:rsidR="00611A6E" w:rsidRDefault="00611A6E" w:rsidP="00611A6E">
            <w:pPr>
              <w:pStyle w:val="NoSpacing"/>
              <w:numPr>
                <w:ilvl w:val="0"/>
                <w:numId w:val="12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Оформити одну презентацію з теми (на вибір):</w:t>
            </w:r>
          </w:p>
          <w:p w14:paraId="7B273431" w14:textId="77777777" w:rsidR="00611A6E" w:rsidRDefault="00611A6E" w:rsidP="00611A6E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«Зупинка кровотечі що загрожує життю. Принцип тампонуванн ран. Використання компресійної пов’язки»</w:t>
            </w:r>
          </w:p>
          <w:p w14:paraId="2A0A23F4" w14:textId="77777777" w:rsidR="00611A6E" w:rsidRDefault="00611A6E" w:rsidP="00611A6E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«Накладання шин. Застосування жорсткого щитка при травмі ока»</w:t>
            </w:r>
          </w:p>
          <w:p w14:paraId="62120DB2" w14:textId="77777777" w:rsidR="00611A6E" w:rsidRPr="00344140" w:rsidRDefault="00611A6E" w:rsidP="00611A6E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«Проникаючі поранення грудей, поранення легень. Пневмоторокс: ознаки, допомога»</w:t>
            </w:r>
          </w:p>
        </w:tc>
      </w:tr>
      <w:tr w:rsidR="00611A6E" w:rsidRPr="00344140" w14:paraId="50A7A027" w14:textId="77777777" w:rsidTr="00611A6E">
        <w:tc>
          <w:tcPr>
            <w:tcW w:w="526" w:type="dxa"/>
          </w:tcPr>
          <w:p w14:paraId="61F07250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673" w:type="dxa"/>
          </w:tcPr>
          <w:p w14:paraId="605E4578" w14:textId="77777777" w:rsidR="00611A6E" w:rsidRPr="00344140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Тема 3: «Гострі захворювання органів травлення, обміну речовин, сечовидільних шляхів. Надання першої медичної допомоги»</w:t>
            </w:r>
          </w:p>
        </w:tc>
        <w:tc>
          <w:tcPr>
            <w:tcW w:w="5656" w:type="dxa"/>
          </w:tcPr>
          <w:p w14:paraId="1B9C07B4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32-35</w:t>
            </w:r>
          </w:p>
          <w:p w14:paraId="4BE04893" w14:textId="77777777" w:rsidR="00611A6E" w:rsidRDefault="00611A6E" w:rsidP="00611A6E">
            <w:pPr>
              <w:pStyle w:val="NoSpacing"/>
              <w:numPr>
                <w:ilvl w:val="0"/>
                <w:numId w:val="11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Оформити одну презентацію з теми (на вибір):</w:t>
            </w:r>
          </w:p>
          <w:p w14:paraId="764D147A" w14:textId="77777777" w:rsidR="00611A6E" w:rsidRDefault="00611A6E" w:rsidP="00611A6E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«Ознаки гострих хвороб шлунка. Надання першої медичної допомоги»</w:t>
            </w:r>
          </w:p>
          <w:p w14:paraId="06178DCD" w14:textId="77777777" w:rsidR="00611A6E" w:rsidRPr="00344140" w:rsidRDefault="00611A6E" w:rsidP="00611A6E">
            <w:pPr>
              <w:pStyle w:val="NoSpacing"/>
              <w:numPr>
                <w:ilvl w:val="0"/>
                <w:numId w:val="8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«Ознаки гострих хвороб сечовидільних шляхів. Надання першої медичної допомоги»</w:t>
            </w:r>
          </w:p>
        </w:tc>
      </w:tr>
    </w:tbl>
    <w:p w14:paraId="14D13726" w14:textId="77777777" w:rsidR="003D4C02" w:rsidRDefault="003D4C02" w:rsidP="003D4C0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3D684C" w14:textId="77777777" w:rsidR="003D4C02" w:rsidRDefault="003D4C02" w:rsidP="003D4C02"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За підручником  Захист Вітчизни основи медичних знань 11 клас А. Гудима, К. Пашко, Тернопіль «Астон» - 2019 р.</w:t>
      </w:r>
    </w:p>
    <w:p w14:paraId="6993CE85" w14:textId="321207F5" w:rsidR="008D3D34" w:rsidRDefault="008D3D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78C7FF84" w14:textId="77777777" w:rsidR="00562771" w:rsidRDefault="005627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666A9B1" w14:textId="77777777" w:rsidR="00562771" w:rsidRDefault="00562771" w:rsidP="00562771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Календарно-тематичне планування</w:t>
      </w:r>
    </w:p>
    <w:p w14:paraId="0B88E24A" w14:textId="77777777" w:rsidR="00562771" w:rsidRDefault="00562771" w:rsidP="00562771">
      <w:pPr>
        <w:pStyle w:val="NoSpacing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                             з географії 11 клас І семестр</w:t>
      </w: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557"/>
        <w:gridCol w:w="5748"/>
        <w:gridCol w:w="4036"/>
      </w:tblGrid>
      <w:tr w:rsidR="00562771" w14:paraId="3B35FFA1" w14:textId="77777777" w:rsidTr="00D41861">
        <w:trPr>
          <w:trHeight w:val="9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F572" w14:textId="77777777" w:rsidR="00562771" w:rsidRDefault="00562771" w:rsidP="00D41861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D19C" w14:textId="77777777" w:rsidR="00562771" w:rsidRDefault="00562771" w:rsidP="00D41861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142F" w14:textId="77777777" w:rsidR="00562771" w:rsidRDefault="00562771" w:rsidP="00D41861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562771" w14:paraId="00124F6D" w14:textId="77777777" w:rsidTr="00D41861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91F1" w14:textId="77777777" w:rsidR="00562771" w:rsidRDefault="00562771" w:rsidP="00D418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84D9" w14:textId="77777777" w:rsidR="00562771" w:rsidRPr="00E87A3C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Вступ. Топографія та картографія.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872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1-6 опрацювати.</w:t>
            </w:r>
          </w:p>
        </w:tc>
      </w:tr>
      <w:tr w:rsidR="00562771" w:rsidRPr="00805A37" w14:paraId="7F127D72" w14:textId="77777777" w:rsidTr="00D41861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AC30" w14:textId="77777777" w:rsidR="00562771" w:rsidRDefault="00562771" w:rsidP="00D418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91FE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Загальні закономірності географічної оболонки Землі.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B9C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7-19 опрацювати.</w:t>
            </w:r>
          </w:p>
        </w:tc>
      </w:tr>
      <w:tr w:rsidR="00562771" w:rsidRPr="00805A37" w14:paraId="50C93F21" w14:textId="77777777" w:rsidTr="00D41861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6D16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A369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Дати стислу характеристику кожній темі.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263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62771" w:rsidRPr="00557B71" w14:paraId="50ED0284" w14:textId="77777777" w:rsidTr="00D41861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B38C" w14:textId="77777777" w:rsidR="00562771" w:rsidRDefault="00562771" w:rsidP="00D418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E48B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 11 клас. Сергій Коберник, Роман Коваленко.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470" w14:textId="77777777" w:rsidR="00562771" w:rsidRDefault="00562771" w:rsidP="00D4186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1A6E" w14:paraId="28833A3D" w14:textId="77777777" w:rsidTr="00611A6E">
        <w:trPr>
          <w:trHeight w:val="971"/>
        </w:trPr>
        <w:tc>
          <w:tcPr>
            <w:tcW w:w="557" w:type="dxa"/>
            <w:hideMark/>
          </w:tcPr>
          <w:p w14:paraId="69AE63D0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hideMark/>
          </w:tcPr>
          <w:p w14:paraId="623807B7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hideMark/>
          </w:tcPr>
          <w:p w14:paraId="1A8CD990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11A6E" w14:paraId="0F1EB5A1" w14:textId="77777777" w:rsidTr="00611A6E">
        <w:trPr>
          <w:trHeight w:val="861"/>
        </w:trPr>
        <w:tc>
          <w:tcPr>
            <w:tcW w:w="557" w:type="dxa"/>
            <w:hideMark/>
          </w:tcPr>
          <w:p w14:paraId="4D5DF03B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hideMark/>
          </w:tcPr>
          <w:p w14:paraId="27D5D882" w14:textId="77777777" w:rsidR="00611A6E" w:rsidRPr="00E87A3C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Загальні закономірності географічної оболонки Землі. Гідросфера та системи Землі. Біосфера та системи Землі.</w:t>
            </w:r>
          </w:p>
        </w:tc>
        <w:tc>
          <w:tcPr>
            <w:tcW w:w="4036" w:type="dxa"/>
          </w:tcPr>
          <w:p w14:paraId="51DFBB3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16-19 опрацювати.</w:t>
            </w:r>
          </w:p>
        </w:tc>
      </w:tr>
      <w:tr w:rsidR="00611A6E" w:rsidRPr="00805A37" w14:paraId="67A11602" w14:textId="77777777" w:rsidTr="00611A6E">
        <w:trPr>
          <w:trHeight w:val="861"/>
        </w:trPr>
        <w:tc>
          <w:tcPr>
            <w:tcW w:w="557" w:type="dxa"/>
            <w:hideMark/>
          </w:tcPr>
          <w:p w14:paraId="282AAA3F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hideMark/>
          </w:tcPr>
          <w:p w14:paraId="07D1F4AD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Загальні суспільно-географічні закономірності світу.</w:t>
            </w:r>
          </w:p>
        </w:tc>
        <w:tc>
          <w:tcPr>
            <w:tcW w:w="4036" w:type="dxa"/>
          </w:tcPr>
          <w:p w14:paraId="1CA456C2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20-27 опрацювати.</w:t>
            </w:r>
          </w:p>
        </w:tc>
      </w:tr>
      <w:tr w:rsidR="00611A6E" w:rsidRPr="00805A37" w14:paraId="194A74D5" w14:textId="77777777" w:rsidTr="00611A6E">
        <w:trPr>
          <w:trHeight w:val="861"/>
        </w:trPr>
        <w:tc>
          <w:tcPr>
            <w:tcW w:w="557" w:type="dxa"/>
            <w:hideMark/>
          </w:tcPr>
          <w:p w14:paraId="29D63A26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748" w:type="dxa"/>
            <w:hideMark/>
          </w:tcPr>
          <w:p w14:paraId="1A817B1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Суспільна географія України.</w:t>
            </w:r>
          </w:p>
        </w:tc>
        <w:tc>
          <w:tcPr>
            <w:tcW w:w="4036" w:type="dxa"/>
          </w:tcPr>
          <w:p w14:paraId="745C703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28-33 опрацювати.</w:t>
            </w:r>
          </w:p>
        </w:tc>
      </w:tr>
      <w:tr w:rsidR="00611A6E" w:rsidRPr="00557B71" w14:paraId="50EC763A" w14:textId="77777777" w:rsidTr="00611A6E">
        <w:trPr>
          <w:trHeight w:val="385"/>
        </w:trPr>
        <w:tc>
          <w:tcPr>
            <w:tcW w:w="557" w:type="dxa"/>
            <w:hideMark/>
          </w:tcPr>
          <w:p w14:paraId="5870CA59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hideMark/>
          </w:tcPr>
          <w:p w14:paraId="7A0F904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 11 клас. Сергій Коберник, Роман Коваленко.</w:t>
            </w:r>
          </w:p>
        </w:tc>
        <w:tc>
          <w:tcPr>
            <w:tcW w:w="4036" w:type="dxa"/>
            <w:hideMark/>
          </w:tcPr>
          <w:p w14:paraId="421F96E4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2F865606" w14:textId="77777777" w:rsidR="00562771" w:rsidRDefault="005627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B4FA72" w14:textId="2BA27007" w:rsidR="008D3D34" w:rsidRDefault="008D3D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11B086CD" w14:textId="77777777" w:rsidR="004F7826" w:rsidRDefault="004F7826" w:rsidP="004F782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0CF8CE5E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Індивідуальний календарний план</w:t>
      </w:r>
    </w:p>
    <w:p w14:paraId="4011B5CE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 w:rsidRPr="00703490">
        <w:rPr>
          <w:rFonts w:ascii="Times New Roman" w:hAnsi="Times New Roman" w:cs="Times New Roman"/>
          <w:b/>
          <w:sz w:val="32"/>
          <w:szCs w:val="28"/>
          <w:lang w:val="uk-UA"/>
        </w:rPr>
        <w:t>Історії України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дл</w:t>
      </w:r>
      <w:r>
        <w:rPr>
          <w:rFonts w:ascii="Times New Roman" w:hAnsi="Times New Roman" w:cs="Times New Roman"/>
          <w:sz w:val="32"/>
          <w:szCs w:val="28"/>
        </w:rPr>
        <w:t xml:space="preserve">я учнів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02786885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навчання.</w:t>
      </w:r>
    </w:p>
    <w:p w14:paraId="604E7122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3C5715BF" w14:textId="77777777" w:rsidR="004F7826" w:rsidRDefault="004F7826" w:rsidP="004F7826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4289"/>
        <w:gridCol w:w="5629"/>
      </w:tblGrid>
      <w:tr w:rsidR="004F7826" w14:paraId="3A4BA4F7" w14:textId="77777777" w:rsidTr="0061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C8C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0BB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919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4F7826" w14:paraId="44E2DD20" w14:textId="77777777" w:rsidTr="0061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C41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8E4" w14:textId="77777777" w:rsidR="004F7826" w:rsidRPr="00917CCB" w:rsidRDefault="004F7826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Україна в повоєнний період (1945-1955)</w:t>
            </w:r>
          </w:p>
          <w:p w14:paraId="7C912445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C0E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1-6 параграф</w:t>
            </w:r>
          </w:p>
          <w:p w14:paraId="38BD81FE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5930BF3E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3E25A2C9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4F7826" w14:paraId="5F293719" w14:textId="77777777" w:rsidTr="00611A6E">
        <w:trPr>
          <w:trHeight w:val="11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1E0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2A2" w14:textId="77777777" w:rsidR="004F7826" w:rsidRPr="00703490" w:rsidRDefault="004F7826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Розділ ІІ.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Україна в умовах десталінізації (1956-1964)</w:t>
            </w:r>
          </w:p>
          <w:p w14:paraId="428225AD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9DD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7-11 параграф</w:t>
            </w:r>
          </w:p>
          <w:p w14:paraId="227488DC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6BB334E3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5500E7EB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1ECDFB2A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4F7826" w14:paraId="153F5C64" w14:textId="77777777" w:rsidTr="0061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6CD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5D2" w14:textId="77777777" w:rsidR="004F7826" w:rsidRPr="00917CCB" w:rsidRDefault="004F7826" w:rsidP="00E55155">
            <w:pP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Розділ ІІІ. Україна в період системної кризи радянського ладу (1965-1984)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99D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12-16 параграф</w:t>
            </w:r>
          </w:p>
          <w:p w14:paraId="5462724E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5FC8075B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17CF12EA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7E156136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611A6E" w14:paraId="04C634F0" w14:textId="77777777" w:rsidTr="00611A6E">
        <w:tc>
          <w:tcPr>
            <w:tcW w:w="538" w:type="dxa"/>
          </w:tcPr>
          <w:p w14:paraId="5AA25E18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289" w:type="dxa"/>
          </w:tcPr>
          <w:p w14:paraId="22009D81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629" w:type="dxa"/>
          </w:tcPr>
          <w:p w14:paraId="0CA72F17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611A6E" w14:paraId="2056BBA4" w14:textId="77777777" w:rsidTr="00611A6E">
        <w:tc>
          <w:tcPr>
            <w:tcW w:w="538" w:type="dxa"/>
          </w:tcPr>
          <w:p w14:paraId="42E99BC7" w14:textId="77777777" w:rsidR="00611A6E" w:rsidRPr="00F16F9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32"/>
                <w:lang w:val="uk-UA"/>
              </w:rPr>
            </w:pPr>
            <w:r w:rsidRPr="00F16F9B">
              <w:rPr>
                <w:rFonts w:ascii="Times New Roman" w:hAnsi="Times New Roman" w:cs="Times New Roman"/>
                <w:bCs/>
                <w:sz w:val="32"/>
                <w:lang w:val="uk-UA"/>
              </w:rPr>
              <w:t>1</w:t>
            </w:r>
          </w:p>
        </w:tc>
        <w:tc>
          <w:tcPr>
            <w:tcW w:w="4289" w:type="dxa"/>
          </w:tcPr>
          <w:p w14:paraId="1709EACD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6F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Розділ ІІІ. Україна в період системної кризи союзу радянських соціалістичних республік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«Застій».</w:t>
            </w:r>
          </w:p>
          <w:p w14:paraId="72817537" w14:textId="77777777" w:rsidR="00611A6E" w:rsidRPr="00F16F9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(1965-1984 рр.)</w:t>
            </w:r>
          </w:p>
        </w:tc>
        <w:tc>
          <w:tcPr>
            <w:tcW w:w="5629" w:type="dxa"/>
          </w:tcPr>
          <w:p w14:paraId="6B7AA867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§12-16;</w:t>
            </w:r>
          </w:p>
          <w:p w14:paraId="5B9B6722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73D07CF5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611A6E" w14:paraId="41D6C864" w14:textId="77777777" w:rsidTr="00611A6E">
        <w:tc>
          <w:tcPr>
            <w:tcW w:w="538" w:type="dxa"/>
          </w:tcPr>
          <w:p w14:paraId="3A694723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4289" w:type="dxa"/>
          </w:tcPr>
          <w:p w14:paraId="73DAEB45" w14:textId="77777777" w:rsidR="00611A6E" w:rsidRDefault="00611A6E" w:rsidP="00471CB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IV</w:t>
            </w: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Відновлення державної незалежності України, її роль у розпаді </w:t>
            </w:r>
            <w:r w:rsidRPr="00F16F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союзу радянських соціалістичних республік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  «Перебудова». </w:t>
            </w:r>
          </w:p>
          <w:p w14:paraId="3080A2F0" w14:textId="77777777" w:rsidR="00611A6E" w:rsidRPr="00F841D2" w:rsidRDefault="00611A6E" w:rsidP="00471CB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(1985-1991рр.)</w:t>
            </w:r>
          </w:p>
          <w:p w14:paraId="51F7A82E" w14:textId="77777777" w:rsidR="00611A6E" w:rsidRPr="00917CC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629" w:type="dxa"/>
          </w:tcPr>
          <w:p w14:paraId="24FBC222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§17-21;</w:t>
            </w:r>
          </w:p>
          <w:p w14:paraId="69534886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3B122308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611A6E" w14:paraId="4D86ADC8" w14:textId="77777777" w:rsidTr="00611A6E">
        <w:trPr>
          <w:trHeight w:val="1436"/>
        </w:trPr>
        <w:tc>
          <w:tcPr>
            <w:tcW w:w="538" w:type="dxa"/>
          </w:tcPr>
          <w:p w14:paraId="67D2800A" w14:textId="77777777" w:rsidR="00611A6E" w:rsidRPr="00F16F9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289" w:type="dxa"/>
          </w:tcPr>
          <w:p w14:paraId="1186E610" w14:textId="77777777" w:rsidR="00611A6E" w:rsidRDefault="00611A6E" w:rsidP="00471CB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Розвиток України як незалежної держави. Державотворчі процеси.</w:t>
            </w:r>
          </w:p>
          <w:p w14:paraId="7F34B2E6" w14:textId="77777777" w:rsidR="00611A6E" w:rsidRPr="002C3586" w:rsidRDefault="00611A6E" w:rsidP="00471CB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(1992-2013рр.)</w:t>
            </w:r>
          </w:p>
          <w:p w14:paraId="23C01F83" w14:textId="77777777" w:rsidR="00611A6E" w:rsidRPr="00917CC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29" w:type="dxa"/>
          </w:tcPr>
          <w:p w14:paraId="1C85A51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§22-25;</w:t>
            </w:r>
          </w:p>
          <w:p w14:paraId="4E1BBF58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19887833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2377FF37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611A6E" w14:paraId="4FFCC603" w14:textId="77777777" w:rsidTr="00611A6E">
        <w:tc>
          <w:tcPr>
            <w:tcW w:w="538" w:type="dxa"/>
          </w:tcPr>
          <w:p w14:paraId="42C5B277" w14:textId="77777777" w:rsidR="00611A6E" w:rsidRPr="00917CC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4289" w:type="dxa"/>
          </w:tcPr>
          <w:p w14:paraId="355C4CC8" w14:textId="77777777" w:rsidR="00611A6E" w:rsidRPr="00EC347F" w:rsidRDefault="00611A6E" w:rsidP="00471CB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VI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. Європейський вибір України. Російсько-Українська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lastRenderedPageBreak/>
              <w:t>війна. Творення нової України (з 2014р.)</w:t>
            </w:r>
          </w:p>
        </w:tc>
        <w:tc>
          <w:tcPr>
            <w:tcW w:w="5629" w:type="dxa"/>
          </w:tcPr>
          <w:p w14:paraId="30FA6E6C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lastRenderedPageBreak/>
              <w:t>Прочитати §26-29;</w:t>
            </w:r>
          </w:p>
          <w:p w14:paraId="126AEFF1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2B83A7B3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74C54BE0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14:paraId="3AC820E6" w14:textId="77777777" w:rsidR="004F7826" w:rsidRPr="00611A6E" w:rsidRDefault="004F7826" w:rsidP="004F782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2AA2F6B7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 підручником Історія України. </w:t>
      </w:r>
    </w:p>
    <w:p w14:paraId="48DF982E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11 клас. автори В.Власов, С. Кульчицький, Видавництво «Літера» - 2019р. Київ</w:t>
      </w:r>
    </w:p>
    <w:p w14:paraId="44DE0469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E2028">
        <w:rPr>
          <w:rFonts w:ascii="Times New Roman" w:hAnsi="Times New Roman" w:cs="Times New Roman"/>
          <w:b/>
          <w:sz w:val="36"/>
          <w:szCs w:val="36"/>
          <w:lang w:val="uk-UA"/>
        </w:rPr>
        <w:t>https://shkola.in.ua/1791-istoriia-ukrainy-11-klas-vlasov-2019-stand.html</w:t>
      </w:r>
    </w:p>
    <w:p w14:paraId="145C18F9" w14:textId="77777777" w:rsidR="004F7826" w:rsidRPr="00133DEE" w:rsidRDefault="004F7826" w:rsidP="004F78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Контрольні, самостійні, та практичні завдання будуть надсилатися через класного керівника. Виконані завдання надсилати на електрону пошту </w:t>
      </w:r>
      <w:r>
        <w:rPr>
          <w:rFonts w:ascii="Times New Roman" w:hAnsi="Times New Roman" w:cs="Times New Roman"/>
          <w:sz w:val="36"/>
          <w:szCs w:val="36"/>
          <w:lang w:val="en-US"/>
        </w:rPr>
        <w:t>vvlasenkof</w:t>
      </w:r>
      <w:r w:rsidRPr="00107927">
        <w:rPr>
          <w:rFonts w:ascii="Times New Roman" w:hAnsi="Times New Roman" w:cs="Times New Roman"/>
          <w:sz w:val="36"/>
          <w:szCs w:val="36"/>
        </w:rPr>
        <w:t>@</w:t>
      </w:r>
      <w:r>
        <w:rPr>
          <w:rFonts w:ascii="Times New Roman" w:hAnsi="Times New Roman" w:cs="Times New Roman"/>
          <w:sz w:val="36"/>
          <w:szCs w:val="36"/>
          <w:lang w:val="en-US"/>
        </w:rPr>
        <w:t>gmail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com</w:t>
      </w:r>
    </w:p>
    <w:p w14:paraId="6AD0DBB2" w14:textId="3C301A2C" w:rsidR="008D3D34" w:rsidRDefault="008D3D3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1C68F090" w14:textId="77777777" w:rsidR="004F7826" w:rsidRDefault="004F782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9893379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Індивідуальний календарний план</w:t>
      </w:r>
    </w:p>
    <w:p w14:paraId="4F8893E1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Всесвітньої Історії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дл</w:t>
      </w:r>
      <w:r>
        <w:rPr>
          <w:rFonts w:ascii="Times New Roman" w:hAnsi="Times New Roman" w:cs="Times New Roman"/>
          <w:sz w:val="32"/>
          <w:szCs w:val="28"/>
        </w:rPr>
        <w:t xml:space="preserve">я учнів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459E004B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навчання.</w:t>
      </w:r>
    </w:p>
    <w:p w14:paraId="597E2A1E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582297D0" w14:textId="77777777" w:rsidR="004F7826" w:rsidRDefault="004F7826" w:rsidP="004F7826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4300"/>
        <w:gridCol w:w="5618"/>
      </w:tblGrid>
      <w:tr w:rsidR="004F7826" w14:paraId="6C75DEAE" w14:textId="77777777" w:rsidTr="0061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B60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288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161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4F7826" w14:paraId="2312435B" w14:textId="77777777" w:rsidTr="0061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093" w14:textId="77777777" w:rsidR="004F7826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885" w14:textId="77777777" w:rsidR="004F7826" w:rsidRPr="00917CCB" w:rsidRDefault="004F7826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Облаштування повоєнного світу</w:t>
            </w:r>
          </w:p>
          <w:p w14:paraId="683973DF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822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1-2 параграф</w:t>
            </w:r>
          </w:p>
          <w:p w14:paraId="69539B15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477162D9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63EA0016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4F7826" w14:paraId="3841D05C" w14:textId="77777777" w:rsidTr="00611A6E">
        <w:trPr>
          <w:trHeight w:val="11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B1A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7B08" w14:textId="77777777" w:rsidR="004F7826" w:rsidRPr="00703490" w:rsidRDefault="004F7826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Розділ ІІ.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Держави північної Америки та західної Європи</w:t>
            </w:r>
          </w:p>
          <w:p w14:paraId="7118D0A6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BFA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3-10 параграф</w:t>
            </w:r>
          </w:p>
          <w:p w14:paraId="621A6068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28F166C6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50009079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40B343EE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4F7826" w14:paraId="0C48995F" w14:textId="77777777" w:rsidTr="0061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D87" w14:textId="77777777" w:rsidR="004F7826" w:rsidRPr="00917CCB" w:rsidRDefault="004F7826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14B" w14:textId="77777777" w:rsidR="004F7826" w:rsidRPr="00917CCB" w:rsidRDefault="004F7826" w:rsidP="00E55155">
            <w:pP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Розділ ІІІ. Держави центрально-східної Європи: трансформаційні процеси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E80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11-19 параграф</w:t>
            </w:r>
          </w:p>
          <w:p w14:paraId="0DB97FB1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20645EF4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459B6C37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76934EF2" w14:textId="77777777" w:rsidR="004F7826" w:rsidRDefault="004F7826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611A6E" w14:paraId="59E30FD2" w14:textId="77777777" w:rsidTr="00611A6E">
        <w:tc>
          <w:tcPr>
            <w:tcW w:w="538" w:type="dxa"/>
          </w:tcPr>
          <w:p w14:paraId="678C2B1F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300" w:type="dxa"/>
          </w:tcPr>
          <w:p w14:paraId="075F21DA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618" w:type="dxa"/>
          </w:tcPr>
          <w:p w14:paraId="67A256A6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611A6E" w14:paraId="74E88EB6" w14:textId="77777777" w:rsidTr="00611A6E">
        <w:tc>
          <w:tcPr>
            <w:tcW w:w="538" w:type="dxa"/>
          </w:tcPr>
          <w:p w14:paraId="76E2CC3E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300" w:type="dxa"/>
          </w:tcPr>
          <w:p w14:paraId="75C2685F" w14:textId="77777777" w:rsidR="00611A6E" w:rsidRPr="00816DAA" w:rsidRDefault="00611A6E" w:rsidP="00471CB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IV</w:t>
            </w: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Розпад колоніальних імперій. Країни Азії, Африки, Латинської Америки.</w:t>
            </w:r>
          </w:p>
          <w:p w14:paraId="3E2AFC79" w14:textId="77777777" w:rsidR="00611A6E" w:rsidRPr="00917CC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618" w:type="dxa"/>
          </w:tcPr>
          <w:p w14:paraId="12248075" w14:textId="77777777" w:rsidR="00611A6E" w:rsidRPr="00E45D33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§20-27;</w:t>
            </w:r>
          </w:p>
          <w:p w14:paraId="1D60BB75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23043EC3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611A6E" w14:paraId="2E74F6E6" w14:textId="77777777" w:rsidTr="00611A6E">
        <w:trPr>
          <w:trHeight w:val="1136"/>
        </w:trPr>
        <w:tc>
          <w:tcPr>
            <w:tcW w:w="538" w:type="dxa"/>
          </w:tcPr>
          <w:p w14:paraId="18B7CE16" w14:textId="77777777" w:rsidR="00611A6E" w:rsidRPr="00917CC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00" w:type="dxa"/>
          </w:tcPr>
          <w:p w14:paraId="5E69E01B" w14:textId="77777777" w:rsidR="00611A6E" w:rsidRPr="00DC4934" w:rsidRDefault="00611A6E" w:rsidP="00471CB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Міжнародні відносини</w:t>
            </w:r>
          </w:p>
          <w:p w14:paraId="1EC75BE7" w14:textId="77777777" w:rsidR="00611A6E" w:rsidRPr="00917CC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18" w:type="dxa"/>
          </w:tcPr>
          <w:p w14:paraId="611D7C91" w14:textId="77777777" w:rsidR="00611A6E" w:rsidRPr="00E45D33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§28-31;</w:t>
            </w:r>
          </w:p>
          <w:p w14:paraId="4340A3BD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21D65411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3663D1D0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611A6E" w14:paraId="0C3A2C75" w14:textId="77777777" w:rsidTr="00611A6E">
        <w:tc>
          <w:tcPr>
            <w:tcW w:w="538" w:type="dxa"/>
          </w:tcPr>
          <w:p w14:paraId="5830A354" w14:textId="77777777" w:rsidR="00611A6E" w:rsidRPr="00917CCB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300" w:type="dxa"/>
          </w:tcPr>
          <w:p w14:paraId="5CF6BC2F" w14:textId="77777777" w:rsidR="00611A6E" w:rsidRPr="00816DAA" w:rsidRDefault="00611A6E" w:rsidP="00471CB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І. Повсякденне життя і культура</w:t>
            </w:r>
          </w:p>
        </w:tc>
        <w:tc>
          <w:tcPr>
            <w:tcW w:w="5618" w:type="dxa"/>
          </w:tcPr>
          <w:p w14:paraId="009E3BC8" w14:textId="77777777" w:rsidR="00611A6E" w:rsidRPr="00E45D33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§32-35;</w:t>
            </w:r>
          </w:p>
          <w:p w14:paraId="51681FED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229DB0C0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1692790A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14:paraId="583083F0" w14:textId="77777777" w:rsidR="004F7826" w:rsidRPr="00611A6E" w:rsidRDefault="004F7826" w:rsidP="004F782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58427164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За підручником Всесвітня історія. Рівень стандарту.</w:t>
      </w:r>
    </w:p>
    <w:p w14:paraId="0804F60E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11 клас. автори І.Щупак, С. Кульчицький, Видавництво «Оріон» - 2019р. Київ</w:t>
      </w:r>
    </w:p>
    <w:p w14:paraId="416019B4" w14:textId="77777777" w:rsidR="004F7826" w:rsidRDefault="004F7826" w:rsidP="004F782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50F4D">
        <w:rPr>
          <w:rFonts w:ascii="Times New Roman" w:hAnsi="Times New Roman" w:cs="Times New Roman"/>
          <w:b/>
          <w:sz w:val="36"/>
          <w:szCs w:val="36"/>
          <w:lang w:val="uk-UA"/>
        </w:rPr>
        <w:t>https://shkola.in.ua/2241-vsesvitnia-istoriia-11-klas-shchupak-2019.html</w:t>
      </w:r>
    </w:p>
    <w:p w14:paraId="02A6363A" w14:textId="00E19158" w:rsidR="00692CE7" w:rsidRPr="008D3D34" w:rsidRDefault="004F7826" w:rsidP="008D3D34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Контрольні, самостійні, та практичні завдання будуть надсилатися через класного керівника. Виконані завдання надсилати на електрону пошту </w:t>
      </w:r>
      <w:r>
        <w:rPr>
          <w:rFonts w:ascii="Times New Roman" w:hAnsi="Times New Roman" w:cs="Times New Roman"/>
          <w:sz w:val="36"/>
          <w:szCs w:val="36"/>
          <w:lang w:val="en-US"/>
        </w:rPr>
        <w:t>vvlasenkof</w:t>
      </w:r>
      <w:r w:rsidRPr="00107927">
        <w:rPr>
          <w:rFonts w:ascii="Times New Roman" w:hAnsi="Times New Roman" w:cs="Times New Roman"/>
          <w:sz w:val="36"/>
          <w:szCs w:val="36"/>
        </w:rPr>
        <w:t>@</w:t>
      </w:r>
      <w:r>
        <w:rPr>
          <w:rFonts w:ascii="Times New Roman" w:hAnsi="Times New Roman" w:cs="Times New Roman"/>
          <w:sz w:val="36"/>
          <w:szCs w:val="36"/>
          <w:lang w:val="en-US"/>
        </w:rPr>
        <w:t>gmail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com</w:t>
      </w:r>
    </w:p>
    <w:p w14:paraId="3D7B0D09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Індивідуальний календарний план</w:t>
      </w:r>
    </w:p>
    <w:p w14:paraId="34AFF46E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sz w:val="32"/>
          <w:szCs w:val="28"/>
          <w:lang w:val="uk-UA"/>
        </w:rPr>
        <w:t>фізики</w:t>
      </w:r>
      <w:r>
        <w:rPr>
          <w:rFonts w:ascii="Times New Roman" w:hAnsi="Times New Roman" w:cs="Times New Roman"/>
          <w:sz w:val="32"/>
          <w:szCs w:val="28"/>
        </w:rPr>
        <w:t xml:space="preserve"> для учнів </w:t>
      </w:r>
      <w:r>
        <w:rPr>
          <w:rFonts w:ascii="Times New Roman" w:hAnsi="Times New Roman" w:cs="Times New Roman"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5D40E87D" w14:textId="77777777" w:rsidR="00692CE7" w:rsidRPr="00E61613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</w:t>
      </w:r>
      <w:r>
        <w:rPr>
          <w:rFonts w:ascii="Times New Roman" w:hAnsi="Times New Roman" w:cs="Times New Roman"/>
          <w:sz w:val="32"/>
          <w:szCs w:val="28"/>
          <w:lang w:val="uk-UA"/>
        </w:rPr>
        <w:t>(1 семестр)</w:t>
      </w:r>
    </w:p>
    <w:p w14:paraId="1E23FD05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65AE7B16" w14:textId="77777777" w:rsidR="00692CE7" w:rsidRDefault="00692CE7" w:rsidP="00692CE7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882"/>
        <w:gridCol w:w="6043"/>
      </w:tblGrid>
      <w:tr w:rsidR="00692CE7" w14:paraId="25E99996" w14:textId="77777777" w:rsidTr="00611A6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5C3" w14:textId="77777777" w:rsidR="00692CE7" w:rsidRDefault="00692CE7" w:rsidP="00FA72A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3D3" w14:textId="77777777" w:rsidR="00692CE7" w:rsidRDefault="00692CE7" w:rsidP="00FA72A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466" w14:textId="77777777" w:rsidR="00692CE7" w:rsidRDefault="00692CE7" w:rsidP="00FA72A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92CE7" w14:paraId="7C86C1EF" w14:textId="77777777" w:rsidTr="00611A6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523" w14:textId="77777777" w:rsidR="00692CE7" w:rsidRDefault="00692CE7" w:rsidP="00FA72A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ACC" w14:textId="77777777" w:rsidR="00692CE7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§1,3,4,5,7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57BD" w14:textId="77777777" w:rsidR="00692CE7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самоперевірки до розділу 1 на ст..55  №1-10</w:t>
            </w:r>
          </w:p>
          <w:p w14:paraId="4D62A6E8" w14:textId="77777777" w:rsidR="00692CE7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Фото виконаної підписаної роботи(клас,прізвище) прислати на вайбер 0966351784. Роботу виконати до 15.12.2023 р.  </w:t>
            </w:r>
          </w:p>
          <w:p w14:paraId="5CA9E36D" w14:textId="77777777" w:rsidR="00692CE7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CE7" w14:paraId="6644858F" w14:textId="77777777" w:rsidTr="00611A6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8E5" w14:textId="77777777" w:rsidR="00692CE7" w:rsidRPr="00A279DC" w:rsidRDefault="00692CE7" w:rsidP="00FA72A5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8C2" w14:textId="77777777" w:rsidR="00692CE7" w:rsidRPr="00A279DC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§10,11,12,13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613" w14:textId="77777777" w:rsidR="00692CE7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самоперевірки до розділу 2 на ст..94 №1-10</w:t>
            </w:r>
          </w:p>
          <w:p w14:paraId="6C146A72" w14:textId="77777777" w:rsidR="00692CE7" w:rsidRPr="00A279DC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A279DC">
              <w:rPr>
                <w:rFonts w:ascii="Times New Roman" w:hAnsi="Times New Roman" w:cs="Times New Roman"/>
                <w:sz w:val="28"/>
                <w:lang w:val="uk-UA"/>
              </w:rPr>
              <w:t xml:space="preserve">Фото виконаної підписаної роботи(клас,прізвище) прислати на вайбер 0966351784. Роботу виконати до 15.12.2023 р.  </w:t>
            </w:r>
          </w:p>
        </w:tc>
      </w:tr>
      <w:tr w:rsidR="00692CE7" w14:paraId="5721E058" w14:textId="77777777" w:rsidTr="00611A6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963" w14:textId="77777777" w:rsidR="00692CE7" w:rsidRPr="00A279DC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E06" w14:textId="77777777" w:rsidR="00692CE7" w:rsidRPr="00A279DC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§17,18,19,22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4C1" w14:textId="77777777" w:rsidR="00692CE7" w:rsidRPr="00A279DC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самоперевірки до розділу 3 на ст..137 №1-10</w:t>
            </w:r>
          </w:p>
          <w:p w14:paraId="134848E9" w14:textId="77777777" w:rsidR="00692CE7" w:rsidRDefault="00692CE7" w:rsidP="00FA72A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 xml:space="preserve">Фото виконаної підписаної роботи(клас,прізвище) прислати на вайбер 0966351784. Роботу виконати до 15.12.2023 р.  </w:t>
            </w:r>
          </w:p>
        </w:tc>
      </w:tr>
      <w:tr w:rsidR="00611A6E" w14:paraId="47587832" w14:textId="77777777" w:rsidTr="00611A6E">
        <w:tc>
          <w:tcPr>
            <w:tcW w:w="531" w:type="dxa"/>
          </w:tcPr>
          <w:p w14:paraId="725CCC7A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 w:eastAsia="uk-UA"/>
              </w:rPr>
              <w:t>№</w:t>
            </w:r>
          </w:p>
        </w:tc>
        <w:tc>
          <w:tcPr>
            <w:tcW w:w="3882" w:type="dxa"/>
          </w:tcPr>
          <w:p w14:paraId="6D1D62F2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 w:eastAsia="uk-UA"/>
              </w:rPr>
              <w:t xml:space="preserve">Теми </w:t>
            </w:r>
          </w:p>
        </w:tc>
        <w:tc>
          <w:tcPr>
            <w:tcW w:w="6043" w:type="dxa"/>
          </w:tcPr>
          <w:p w14:paraId="1B69DD38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 w:eastAsia="uk-UA"/>
              </w:rPr>
              <w:t>Завдання</w:t>
            </w:r>
          </w:p>
        </w:tc>
      </w:tr>
      <w:tr w:rsidR="00611A6E" w14:paraId="18862CD1" w14:textId="77777777" w:rsidTr="00611A6E">
        <w:tc>
          <w:tcPr>
            <w:tcW w:w="531" w:type="dxa"/>
          </w:tcPr>
          <w:p w14:paraId="2808019D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4</w:t>
            </w:r>
          </w:p>
        </w:tc>
        <w:tc>
          <w:tcPr>
            <w:tcW w:w="3882" w:type="dxa"/>
          </w:tcPr>
          <w:p w14:paraId="5632A9A4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Опрацювати §25,26,27,30,31,34</w:t>
            </w:r>
          </w:p>
        </w:tc>
        <w:tc>
          <w:tcPr>
            <w:tcW w:w="6043" w:type="dxa"/>
          </w:tcPr>
          <w:p w14:paraId="70A2EEF6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Виконати завдання для самоперевірки до розділу 3 на ст.209</w:t>
            </w:r>
          </w:p>
          <w:p w14:paraId="35B65345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Фото виконаної підписаної роботи(клас,прізвище) прислати на вайбер 0</w:t>
            </w:r>
            <w:r w:rsidRPr="00F419E7">
              <w:rPr>
                <w:rFonts w:ascii="Times New Roman" w:hAnsi="Times New Roman" w:cs="Times New Roman"/>
                <w:sz w:val="28"/>
                <w:szCs w:val="20"/>
                <w:lang w:eastAsia="uk-UA"/>
              </w:rPr>
              <w:t>978922994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. Роботу виконати до 15.05.202</w:t>
            </w:r>
            <w:r>
              <w:rPr>
                <w:rFonts w:ascii="Times New Roman" w:hAnsi="Times New Roman" w:cs="Times New Roman"/>
                <w:sz w:val="28"/>
                <w:szCs w:val="20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 xml:space="preserve">р.  </w:t>
            </w:r>
          </w:p>
          <w:p w14:paraId="2EA55A4E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</w:p>
        </w:tc>
      </w:tr>
      <w:tr w:rsidR="00611A6E" w14:paraId="7F8522D7" w14:textId="77777777" w:rsidTr="00611A6E">
        <w:tc>
          <w:tcPr>
            <w:tcW w:w="531" w:type="dxa"/>
          </w:tcPr>
          <w:p w14:paraId="6E721687" w14:textId="77777777" w:rsidR="00611A6E" w:rsidRDefault="00611A6E" w:rsidP="00471CB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5</w:t>
            </w:r>
          </w:p>
        </w:tc>
        <w:tc>
          <w:tcPr>
            <w:tcW w:w="3882" w:type="dxa"/>
          </w:tcPr>
          <w:p w14:paraId="29D7399F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Опрацювати §36,39,40,42,43</w:t>
            </w:r>
          </w:p>
        </w:tc>
        <w:tc>
          <w:tcPr>
            <w:tcW w:w="6043" w:type="dxa"/>
          </w:tcPr>
          <w:p w14:paraId="40CA56EA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Виконати завдання для самоперевірки до розділу 4 на ст.255</w:t>
            </w:r>
          </w:p>
          <w:p w14:paraId="2D7513CB" w14:textId="77777777" w:rsidR="00611A6E" w:rsidRDefault="00611A6E" w:rsidP="00471CBF">
            <w:pPr>
              <w:pStyle w:val="NoSpacing"/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Фото виконаної підписаної роботи(клас,прізвище) прислати на вайбер 09</w:t>
            </w:r>
            <w:r w:rsidRPr="00F419E7">
              <w:rPr>
                <w:rFonts w:ascii="Times New Roman" w:hAnsi="Times New Roman" w:cs="Times New Roman"/>
                <w:sz w:val="28"/>
                <w:szCs w:val="20"/>
                <w:lang w:eastAsia="uk-UA"/>
              </w:rPr>
              <w:t>78922994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>. Роботу виконати до 15.05.202</w:t>
            </w:r>
            <w:r>
              <w:rPr>
                <w:rFonts w:ascii="Times New Roman" w:hAnsi="Times New Roman" w:cs="Times New Roman"/>
                <w:sz w:val="28"/>
                <w:szCs w:val="20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uk-UA"/>
              </w:rPr>
              <w:t xml:space="preserve">р.  </w:t>
            </w:r>
          </w:p>
        </w:tc>
      </w:tr>
    </w:tbl>
    <w:p w14:paraId="49A877AB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5F03C3F2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2E80F92D" w14:textId="77777777" w:rsidR="00692CE7" w:rsidRPr="00692CE7" w:rsidRDefault="00692CE7" w:rsidP="00692C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Фізика для </w:t>
      </w:r>
      <w:r w:rsidRPr="00434313">
        <w:rPr>
          <w:rFonts w:ascii="Times New Roman" w:hAnsi="Times New Roman" w:cs="Times New Roman"/>
          <w:sz w:val="32"/>
          <w:szCs w:val="32"/>
        </w:rPr>
        <w:t>11</w:t>
      </w:r>
      <w:r w:rsidRPr="00A279DC">
        <w:rPr>
          <w:rFonts w:ascii="Times New Roman" w:hAnsi="Times New Roman" w:cs="Times New Roman"/>
          <w:sz w:val="32"/>
          <w:szCs w:val="32"/>
          <w:lang w:val="uk-UA"/>
        </w:rPr>
        <w:t xml:space="preserve"> класу авторський колектив: Віктор Бар</w:t>
      </w:r>
      <w:r w:rsidRPr="00A279DC">
        <w:rPr>
          <w:rFonts w:ascii="Times New Roman" w:hAnsi="Times New Roman" w:cs="Times New Roman"/>
          <w:sz w:val="32"/>
          <w:szCs w:val="32"/>
        </w:rPr>
        <w:t>’</w:t>
      </w:r>
      <w:r w:rsidRPr="00A279DC">
        <w:rPr>
          <w:rFonts w:ascii="Times New Roman" w:hAnsi="Times New Roman" w:cs="Times New Roman"/>
          <w:sz w:val="32"/>
          <w:szCs w:val="32"/>
          <w:lang w:val="uk-UA"/>
        </w:rPr>
        <w:t>яхтар, Стані</w:t>
      </w:r>
      <w:r>
        <w:rPr>
          <w:rFonts w:ascii="Times New Roman" w:hAnsi="Times New Roman" w:cs="Times New Roman"/>
          <w:sz w:val="32"/>
          <w:szCs w:val="32"/>
          <w:lang w:val="uk-UA"/>
        </w:rPr>
        <w:t>слав Довгий, Фаїна Божинова 20</w:t>
      </w:r>
      <w:r w:rsidRPr="00434313">
        <w:rPr>
          <w:rFonts w:ascii="Times New Roman" w:hAnsi="Times New Roman" w:cs="Times New Roman"/>
          <w:sz w:val="32"/>
          <w:szCs w:val="32"/>
        </w:rPr>
        <w:t>19</w:t>
      </w:r>
      <w:r w:rsidRPr="00A279DC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14:paraId="24E3FA28" w14:textId="77777777" w:rsidR="00692CE7" w:rsidRDefault="00692CE7" w:rsidP="00692CE7">
      <w:pPr>
        <w:rPr>
          <w:rFonts w:ascii="Times New Roman" w:hAnsi="Times New Roman" w:cs="Times New Roman"/>
          <w:sz w:val="32"/>
          <w:szCs w:val="32"/>
        </w:rPr>
      </w:pPr>
    </w:p>
    <w:p w14:paraId="59009CF5" w14:textId="77777777" w:rsidR="00692CE7" w:rsidRDefault="00692CE7" w:rsidP="00692CE7">
      <w:pPr>
        <w:rPr>
          <w:rFonts w:ascii="Times New Roman" w:hAnsi="Times New Roman" w:cs="Times New Roman"/>
          <w:sz w:val="32"/>
          <w:szCs w:val="32"/>
        </w:rPr>
      </w:pPr>
    </w:p>
    <w:p w14:paraId="28221CB4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 календарний план</w:t>
      </w:r>
    </w:p>
    <w:p w14:paraId="3FB3F44A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математики</w:t>
      </w:r>
      <w:r>
        <w:rPr>
          <w:rFonts w:ascii="Times New Roman" w:hAnsi="Times New Roman" w:cs="Times New Roman"/>
          <w:sz w:val="32"/>
          <w:szCs w:val="28"/>
        </w:rPr>
        <w:t xml:space="preserve"> для учнів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75AF9EFC" w14:textId="77777777" w:rsidR="00692CE7" w:rsidRDefault="00692CE7" w:rsidP="00692CE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навчання.</w:t>
      </w:r>
    </w:p>
    <w:p w14:paraId="6D731D29" w14:textId="77777777" w:rsidR="00692CE7" w:rsidRDefault="00692CE7" w:rsidP="00692CE7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4621"/>
        <w:gridCol w:w="5252"/>
      </w:tblGrid>
      <w:tr w:rsidR="00692CE7" w14:paraId="012DE86D" w14:textId="77777777" w:rsidTr="00FA72A5">
        <w:tc>
          <w:tcPr>
            <w:tcW w:w="4621" w:type="dxa"/>
          </w:tcPr>
          <w:p w14:paraId="74329238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b/>
                <w:sz w:val="28"/>
                <w:szCs w:val="28"/>
              </w:rPr>
              <w:t xml:space="preserve">Тема </w:t>
            </w:r>
            <w:r w:rsidRPr="00DF6FF1">
              <w:rPr>
                <w:b/>
                <w:sz w:val="28"/>
                <w:szCs w:val="28"/>
                <w:lang w:val="uk-UA"/>
              </w:rPr>
              <w:t>1</w:t>
            </w:r>
            <w:r w:rsidRPr="00DF6FF1">
              <w:rPr>
                <w:b/>
                <w:sz w:val="28"/>
                <w:szCs w:val="28"/>
              </w:rPr>
              <w:t xml:space="preserve"> ПОКАЗНИКОВА</w:t>
            </w:r>
            <w:r w:rsidRPr="00DF6FF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F6FF1">
              <w:rPr>
                <w:b/>
                <w:sz w:val="28"/>
                <w:szCs w:val="28"/>
              </w:rPr>
              <w:t>ФУНКЦ</w:t>
            </w:r>
            <w:r w:rsidRPr="00DF6FF1">
              <w:rPr>
                <w:b/>
                <w:sz w:val="28"/>
                <w:szCs w:val="28"/>
                <w:lang w:val="uk-UA"/>
              </w:rPr>
              <w:t>іЯ</w:t>
            </w:r>
            <w:r w:rsidRPr="00DF6FF1">
              <w:rPr>
                <w:b/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Степінь з довільним дійсним показником. Показникова функція, її  графіки</w:t>
            </w:r>
            <w:r w:rsidRPr="00DF6FF1"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>Показникові рівняння</w:t>
            </w:r>
            <w:r w:rsidRPr="00DF6FF1">
              <w:rPr>
                <w:sz w:val="28"/>
                <w:szCs w:val="28"/>
                <w:lang w:val="uk-UA"/>
              </w:rPr>
              <w:t xml:space="preserve"> та нерівності</w:t>
            </w:r>
          </w:p>
        </w:tc>
        <w:tc>
          <w:tcPr>
            <w:tcW w:w="4621" w:type="dxa"/>
          </w:tcPr>
          <w:p w14:paraId="532076F0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sz w:val="28"/>
                <w:szCs w:val="28"/>
                <w:lang w:val="uk-UA"/>
              </w:rPr>
              <w:t>Опрацювати 1 параграф п.1-3,.</w:t>
            </w:r>
            <w:r w:rsidRPr="00DF6FF1">
              <w:rPr>
                <w:sz w:val="28"/>
                <w:szCs w:val="28"/>
                <w:lang w:val="uk-UA"/>
              </w:rPr>
              <w:br/>
              <w:t>Виконати завдання №1 на ст.45-46</w:t>
            </w:r>
            <w:r w:rsidRPr="00DF6FF1">
              <w:rPr>
                <w:sz w:val="28"/>
                <w:szCs w:val="28"/>
                <w:lang w:val="uk-UA"/>
              </w:rPr>
              <w:br/>
              <w:t>Виконану роботу надіслати на електронну пошту:</w:t>
            </w:r>
            <w:r w:rsidRPr="00DF6FF1">
              <w:rPr>
                <w:sz w:val="28"/>
                <w:szCs w:val="28"/>
                <w:lang w:val="en-US"/>
              </w:rPr>
              <w:t>shliakhetska</w:t>
            </w:r>
            <w:r w:rsidRPr="00DF6FF1">
              <w:rPr>
                <w:sz w:val="28"/>
                <w:szCs w:val="28"/>
              </w:rPr>
              <w:t>@</w:t>
            </w:r>
            <w:r w:rsidRPr="00DF6FF1">
              <w:rPr>
                <w:sz w:val="28"/>
                <w:szCs w:val="28"/>
                <w:lang w:val="en-US"/>
              </w:rPr>
              <w:t>gmail</w:t>
            </w:r>
            <w:r w:rsidRPr="00DF6FF1">
              <w:rPr>
                <w:sz w:val="28"/>
                <w:szCs w:val="28"/>
              </w:rPr>
              <w:t>.</w:t>
            </w:r>
            <w:r w:rsidRPr="00DF6FF1">
              <w:rPr>
                <w:sz w:val="28"/>
                <w:szCs w:val="28"/>
                <w:lang w:val="en-US"/>
              </w:rPr>
              <w:t>com</w:t>
            </w:r>
            <w:r w:rsidRPr="00DF6FF1">
              <w:rPr>
                <w:sz w:val="28"/>
                <w:szCs w:val="28"/>
                <w:lang w:val="uk-UA"/>
              </w:rPr>
              <w:br/>
              <w:t>Виконати тест за посиланням:</w:t>
            </w:r>
            <w:r w:rsidRPr="00DF6FF1">
              <w:rPr>
                <w:sz w:val="28"/>
                <w:szCs w:val="28"/>
              </w:rPr>
              <w:t xml:space="preserve"> </w:t>
            </w:r>
            <w:hyperlink r:id="rId24" w:history="1">
              <w:r w:rsidRPr="00DF6FF1">
                <w:rPr>
                  <w:rStyle w:val="Hyperlink"/>
                  <w:sz w:val="28"/>
                  <w:szCs w:val="28"/>
                  <w:lang w:val="uk-UA"/>
                </w:rPr>
                <w:t>https://www.classtime.com/code/NS5ASH</w:t>
              </w:r>
            </w:hyperlink>
            <w:r w:rsidRPr="00DF6FF1">
              <w:rPr>
                <w:sz w:val="28"/>
                <w:szCs w:val="28"/>
                <w:lang w:val="uk-UA"/>
              </w:rPr>
              <w:br/>
            </w:r>
          </w:p>
          <w:p w14:paraId="1F7FB420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</w:p>
        </w:tc>
      </w:tr>
      <w:tr w:rsidR="00692CE7" w14:paraId="45BDB456" w14:textId="77777777" w:rsidTr="00FA72A5">
        <w:tc>
          <w:tcPr>
            <w:tcW w:w="4621" w:type="dxa"/>
          </w:tcPr>
          <w:p w14:paraId="593A44EF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b/>
                <w:sz w:val="28"/>
                <w:szCs w:val="28"/>
              </w:rPr>
              <w:t xml:space="preserve">Тема </w:t>
            </w:r>
            <w:r w:rsidRPr="00DF6FF1">
              <w:rPr>
                <w:b/>
                <w:sz w:val="28"/>
                <w:szCs w:val="28"/>
                <w:lang w:val="uk-UA"/>
              </w:rPr>
              <w:t>2</w:t>
            </w:r>
            <w:r w:rsidRPr="00DF6FF1">
              <w:rPr>
                <w:b/>
                <w:sz w:val="28"/>
                <w:szCs w:val="28"/>
              </w:rPr>
              <w:t>.  ЛОГАРИФМІЧНА ФУНКЦІ</w:t>
            </w:r>
            <w:r w:rsidRPr="00DF6FF1">
              <w:rPr>
                <w:b/>
                <w:sz w:val="28"/>
                <w:szCs w:val="28"/>
                <w:lang w:val="uk-UA"/>
              </w:rPr>
              <w:t>Я</w:t>
            </w:r>
            <w:r w:rsidRPr="00DF6FF1">
              <w:rPr>
                <w:b/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Логарифм числа. Основна логарифмічна тотожність</w:t>
            </w:r>
            <w:r w:rsidRPr="00DF6FF1">
              <w:rPr>
                <w:sz w:val="28"/>
                <w:szCs w:val="28"/>
                <w:lang w:val="uk-UA"/>
              </w:rPr>
              <w:t>.</w:t>
            </w:r>
            <w:r w:rsidRPr="00DF6FF1"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Логарифми та їх властивості</w:t>
            </w:r>
            <w:r w:rsidRPr="00DF6FF1"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Логарифмічна функція, її властивості та графік</w:t>
            </w:r>
            <w:r w:rsidRPr="00DF6FF1">
              <w:rPr>
                <w:sz w:val="28"/>
                <w:szCs w:val="28"/>
                <w:lang w:val="uk-UA"/>
              </w:rPr>
              <w:t>.</w:t>
            </w:r>
            <w:r w:rsidRPr="00DF6FF1"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Логарифмічні рівняння</w:t>
            </w:r>
            <w:r w:rsidRPr="00DF6FF1">
              <w:rPr>
                <w:sz w:val="28"/>
                <w:szCs w:val="28"/>
                <w:lang w:val="uk-UA"/>
              </w:rPr>
              <w:t xml:space="preserve"> та нерівності</w:t>
            </w:r>
          </w:p>
        </w:tc>
        <w:tc>
          <w:tcPr>
            <w:tcW w:w="4621" w:type="dxa"/>
          </w:tcPr>
          <w:p w14:paraId="2B736C87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sz w:val="28"/>
                <w:szCs w:val="28"/>
                <w:lang w:val="uk-UA"/>
              </w:rPr>
              <w:t>Опрацювати 1 параграф п.4-8,</w:t>
            </w:r>
            <w:r w:rsidRPr="00DF6FF1">
              <w:rPr>
                <w:sz w:val="28"/>
                <w:szCs w:val="28"/>
                <w:lang w:val="uk-UA"/>
              </w:rPr>
              <w:br/>
              <w:t>Виконати тест за посиланням:</w:t>
            </w:r>
            <w:r w:rsidRPr="00DF6FF1"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</w:t>
            </w:r>
            <w:hyperlink r:id="rId25" w:history="1">
              <w:r w:rsidRPr="00DF6FF1">
                <w:rPr>
                  <w:rStyle w:val="Hyperlink"/>
                  <w:sz w:val="28"/>
                  <w:szCs w:val="28"/>
                  <w:lang w:val="uk-UA"/>
                </w:rPr>
                <w:t>https://www.classtime.com/code/9RPHQ2</w:t>
              </w:r>
            </w:hyperlink>
          </w:p>
          <w:p w14:paraId="061744F9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</w:p>
        </w:tc>
      </w:tr>
      <w:tr w:rsidR="00692CE7" w14:paraId="615835C1" w14:textId="77777777" w:rsidTr="00FA72A5">
        <w:tc>
          <w:tcPr>
            <w:tcW w:w="4621" w:type="dxa"/>
          </w:tcPr>
          <w:p w14:paraId="19BC23B5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b/>
                <w:sz w:val="28"/>
                <w:szCs w:val="28"/>
              </w:rPr>
              <w:t xml:space="preserve">Тема </w:t>
            </w:r>
            <w:r w:rsidRPr="00DF6FF1">
              <w:rPr>
                <w:b/>
                <w:sz w:val="28"/>
                <w:szCs w:val="28"/>
                <w:lang w:val="uk-UA"/>
              </w:rPr>
              <w:t>3</w:t>
            </w:r>
            <w:r w:rsidRPr="00DF6FF1">
              <w:rPr>
                <w:b/>
                <w:sz w:val="28"/>
                <w:szCs w:val="28"/>
              </w:rPr>
              <w:t>. ІНТЕГРАЛ ТА ЙОГО ЗАСТОСУВАННЯ</w:t>
            </w:r>
            <w:r w:rsidRPr="00DF6FF1">
              <w:rPr>
                <w:b/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Первісна та її властивості</w:t>
            </w:r>
            <w:r w:rsidRPr="00DF6FF1">
              <w:rPr>
                <w:sz w:val="28"/>
                <w:szCs w:val="28"/>
                <w:lang w:val="uk-UA"/>
              </w:rPr>
              <w:t>.</w:t>
            </w:r>
            <w:r w:rsidRPr="00DF6FF1"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Таблиця первісних. Правила знаходження первісних</w:t>
            </w:r>
            <w:r w:rsidRPr="00DF6FF1">
              <w:rPr>
                <w:sz w:val="28"/>
                <w:szCs w:val="28"/>
                <w:lang w:val="uk-UA"/>
              </w:rPr>
              <w:t>.</w:t>
            </w:r>
            <w:r w:rsidRPr="00DF6FF1"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</w:rPr>
              <w:t xml:space="preserve"> Визначений інтеграл, його фізичний і геометричний зміст</w:t>
            </w:r>
            <w:r w:rsidRPr="00DF6F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1" w:type="dxa"/>
          </w:tcPr>
          <w:p w14:paraId="61B28FC6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sz w:val="28"/>
                <w:szCs w:val="28"/>
                <w:lang w:val="uk-UA"/>
              </w:rPr>
              <w:t>Опрацювати 2 параграф ,п. 9-11,</w:t>
            </w:r>
            <w:r w:rsidRPr="00DF6FF1">
              <w:rPr>
                <w:sz w:val="28"/>
                <w:szCs w:val="28"/>
                <w:lang w:val="uk-UA"/>
              </w:rPr>
              <w:br/>
              <w:t>Виконати завдання №2 на ст.67-68</w:t>
            </w:r>
          </w:p>
          <w:p w14:paraId="1A42818A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sz w:val="28"/>
                <w:szCs w:val="28"/>
                <w:lang w:val="uk-UA"/>
              </w:rPr>
              <w:t>Виконану роботу надіслати на електронну пошту:</w:t>
            </w:r>
            <w:r w:rsidRPr="00DF6FF1">
              <w:rPr>
                <w:sz w:val="28"/>
                <w:szCs w:val="28"/>
                <w:lang w:val="en-US"/>
              </w:rPr>
              <w:t>shliakhetska</w:t>
            </w:r>
            <w:r w:rsidRPr="00DF6FF1">
              <w:rPr>
                <w:sz w:val="28"/>
                <w:szCs w:val="28"/>
              </w:rPr>
              <w:t>@</w:t>
            </w:r>
            <w:r w:rsidRPr="00DF6FF1">
              <w:rPr>
                <w:sz w:val="28"/>
                <w:szCs w:val="28"/>
                <w:lang w:val="en-US"/>
              </w:rPr>
              <w:t>gmail</w:t>
            </w:r>
            <w:r w:rsidRPr="00DF6FF1">
              <w:rPr>
                <w:sz w:val="28"/>
                <w:szCs w:val="28"/>
              </w:rPr>
              <w:t>.</w:t>
            </w:r>
            <w:r w:rsidRPr="00DF6FF1">
              <w:rPr>
                <w:sz w:val="28"/>
                <w:szCs w:val="28"/>
                <w:lang w:val="en-US"/>
              </w:rPr>
              <w:t>com</w:t>
            </w:r>
            <w:r w:rsidRPr="00DF6FF1">
              <w:rPr>
                <w:sz w:val="28"/>
                <w:szCs w:val="28"/>
                <w:lang w:val="uk-UA"/>
              </w:rPr>
              <w:br/>
              <w:t>Виконати тест за посиланням:</w:t>
            </w:r>
            <w:r w:rsidRPr="00DF6FF1">
              <w:rPr>
                <w:sz w:val="28"/>
                <w:szCs w:val="28"/>
              </w:rPr>
              <w:t xml:space="preserve"> </w:t>
            </w:r>
            <w:hyperlink r:id="rId26" w:history="1">
              <w:r w:rsidRPr="00DF6FF1">
                <w:rPr>
                  <w:rStyle w:val="Hyperlink"/>
                  <w:sz w:val="28"/>
                  <w:szCs w:val="28"/>
                  <w:lang w:val="uk-UA"/>
                </w:rPr>
                <w:t>https://www.classtime.com/code/EEUWWP</w:t>
              </w:r>
            </w:hyperlink>
          </w:p>
          <w:p w14:paraId="0470401C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D9DB504" w14:textId="77777777" w:rsidR="00611A6E" w:rsidRDefault="00692CE7" w:rsidP="00692CE7">
      <w:pPr>
        <w:rPr>
          <w:b/>
          <w:sz w:val="28"/>
          <w:szCs w:val="28"/>
          <w:lang w:val="uk-UA"/>
        </w:rPr>
      </w:pPr>
      <w:r w:rsidRPr="00DF6FF1">
        <w:rPr>
          <w:b/>
          <w:sz w:val="28"/>
          <w:szCs w:val="28"/>
          <w:lang w:val="uk-UA"/>
        </w:rPr>
        <w:t xml:space="preserve">За </w:t>
      </w:r>
    </w:p>
    <w:p w14:paraId="140EA622" w14:textId="77777777" w:rsidR="00611A6E" w:rsidRDefault="00611A6E" w:rsidP="00692CE7">
      <w:pPr>
        <w:rPr>
          <w:b/>
          <w:sz w:val="28"/>
          <w:szCs w:val="28"/>
          <w:lang w:val="uk-UA"/>
        </w:rPr>
      </w:pPr>
    </w:p>
    <w:p w14:paraId="01E18884" w14:textId="77777777" w:rsidR="00611A6E" w:rsidRDefault="00611A6E" w:rsidP="00692CE7">
      <w:pPr>
        <w:rPr>
          <w:b/>
          <w:sz w:val="28"/>
          <w:szCs w:val="28"/>
          <w:lang w:val="uk-UA"/>
        </w:rPr>
      </w:pPr>
    </w:p>
    <w:p w14:paraId="1013272D" w14:textId="11082E36" w:rsidR="00692CE7" w:rsidRDefault="00692CE7" w:rsidP="00692CE7">
      <w:pPr>
        <w:rPr>
          <w:b/>
          <w:sz w:val="28"/>
          <w:szCs w:val="28"/>
          <w:lang w:val="uk-UA"/>
        </w:rPr>
      </w:pPr>
      <w:r w:rsidRPr="00DF6FF1">
        <w:rPr>
          <w:b/>
          <w:sz w:val="28"/>
          <w:szCs w:val="28"/>
          <w:lang w:val="uk-UA"/>
        </w:rPr>
        <w:t>підручником:Математика  11 клас рівень стандарту,авт.Мерзляк А.Г.,Номіровський Д.А.,Полонський В.Б., Якір М. - 2019 р.</w:t>
      </w:r>
    </w:p>
    <w:tbl>
      <w:tblPr>
        <w:tblStyle w:val="TableGrid"/>
        <w:tblpPr w:leftFromText="180" w:rightFromText="180" w:vertAnchor="text" w:horzAnchor="margin" w:tblpY="259"/>
        <w:tblW w:w="0" w:type="auto"/>
        <w:tblLayout w:type="fixed"/>
        <w:tblLook w:val="04A0" w:firstRow="1" w:lastRow="0" w:firstColumn="1" w:lastColumn="0" w:noHBand="0" w:noVBand="1"/>
      </w:tblPr>
      <w:tblGrid>
        <w:gridCol w:w="3385"/>
        <w:gridCol w:w="5137"/>
      </w:tblGrid>
      <w:tr w:rsidR="00611A6E" w:rsidRPr="007A4FF5" w14:paraId="4A3AF465" w14:textId="77777777" w:rsidTr="00471CBF">
        <w:tc>
          <w:tcPr>
            <w:tcW w:w="3385" w:type="dxa"/>
          </w:tcPr>
          <w:p w14:paraId="443EDA96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ІНТЕГРАЛ ТА ЙОГО ЗАСТОСУВАННЯ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 xml:space="preserve"> Первісна та її властивості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 xml:space="preserve"> Таблиця первісних. Правила знаходження 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первісних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Визначений інтеграл, його фізичний і геометричний зміст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37" w:type="dxa"/>
          </w:tcPr>
          <w:p w14:paraId="3A5493E5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Опрацювати 9-11 параграф,.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завдання №2 на ст.67-68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Виконану роботу надіслати на електронну пошту: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shliakhetska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тест за посиланням: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7A4FF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https://www.classtime.com/code/NWGTSS</w:t>
              </w:r>
            </w:hyperlink>
          </w:p>
          <w:p w14:paraId="59BA9C25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br/>
            </w:r>
          </w:p>
          <w:p w14:paraId="67051D1E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1A6E" w:rsidRPr="007A4FF5" w14:paraId="2A95B08E" w14:textId="77777777" w:rsidTr="00471CBF">
        <w:tc>
          <w:tcPr>
            <w:tcW w:w="3385" w:type="dxa"/>
          </w:tcPr>
          <w:p w14:paraId="52BEA121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Елементи комбінаторики та її властивості.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Комбінаторні правила суми та добутку.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Перестановка .Розміщення та комбінації</w:t>
            </w:r>
          </w:p>
        </w:tc>
        <w:tc>
          <w:tcPr>
            <w:tcW w:w="5137" w:type="dxa"/>
          </w:tcPr>
          <w:p w14:paraId="7638520A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Опрацювати 12-15 параграф 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тест за посиланням: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8" w:history="1">
              <w:r w:rsidRPr="007A4FF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https://www.classtime.com/code/67CH5Y</w:t>
              </w:r>
            </w:hyperlink>
          </w:p>
          <w:p w14:paraId="69B04EC7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CB1FF4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1A6E" w:rsidRPr="007A4FF5" w14:paraId="623B8F50" w14:textId="77777777" w:rsidTr="00471CBF">
        <w:tc>
          <w:tcPr>
            <w:tcW w:w="3385" w:type="dxa"/>
          </w:tcPr>
          <w:p w14:paraId="4BA2F40D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7" w:type="dxa"/>
          </w:tcPr>
          <w:p w14:paraId="457986F7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9D298B4" w14:textId="77777777" w:rsidR="00692CE7" w:rsidRPr="00611A6E" w:rsidRDefault="00692CE7" w:rsidP="00692CE7">
      <w:pPr>
        <w:rPr>
          <w:b/>
          <w:sz w:val="28"/>
          <w:szCs w:val="28"/>
        </w:rPr>
      </w:pPr>
    </w:p>
    <w:p w14:paraId="2F390370" w14:textId="77777777" w:rsidR="00692CE7" w:rsidRDefault="00692CE7" w:rsidP="00692CE7">
      <w:pPr>
        <w:rPr>
          <w:b/>
          <w:sz w:val="28"/>
          <w:szCs w:val="28"/>
          <w:lang w:val="uk-UA"/>
        </w:rPr>
      </w:pPr>
    </w:p>
    <w:p w14:paraId="3945B58E" w14:textId="77777777" w:rsidR="00692CE7" w:rsidRDefault="00692CE7" w:rsidP="00692CE7">
      <w:pPr>
        <w:rPr>
          <w:b/>
          <w:sz w:val="28"/>
          <w:szCs w:val="28"/>
          <w:lang w:val="uk-UA"/>
        </w:rPr>
      </w:pPr>
    </w:p>
    <w:p w14:paraId="4252E892" w14:textId="77777777" w:rsidR="00692CE7" w:rsidRDefault="00692CE7" w:rsidP="00692CE7">
      <w:pPr>
        <w:rPr>
          <w:b/>
          <w:sz w:val="28"/>
          <w:szCs w:val="28"/>
          <w:lang w:val="uk-UA"/>
        </w:rPr>
      </w:pPr>
    </w:p>
    <w:p w14:paraId="01B0F6AB" w14:textId="77777777" w:rsidR="00692CE7" w:rsidRDefault="00692CE7" w:rsidP="00692CE7">
      <w:pPr>
        <w:rPr>
          <w:b/>
          <w:sz w:val="28"/>
          <w:szCs w:val="28"/>
          <w:lang w:val="uk-UA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236"/>
        <w:gridCol w:w="5086"/>
      </w:tblGrid>
      <w:tr w:rsidR="00692CE7" w14:paraId="69AC6669" w14:textId="77777777" w:rsidTr="00FA72A5">
        <w:tc>
          <w:tcPr>
            <w:tcW w:w="4236" w:type="dxa"/>
          </w:tcPr>
          <w:p w14:paraId="7CF3B87D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Многогранники:</w:t>
            </w:r>
            <w:r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>Призма</w:t>
            </w:r>
            <w:r>
              <w:rPr>
                <w:sz w:val="28"/>
                <w:szCs w:val="28"/>
                <w:lang w:val="uk-UA"/>
              </w:rPr>
              <w:br/>
              <w:t>Паралелепіпед</w:t>
            </w:r>
            <w:r>
              <w:rPr>
                <w:sz w:val="28"/>
                <w:szCs w:val="28"/>
                <w:lang w:val="uk-UA"/>
              </w:rPr>
              <w:br/>
              <w:t>Піраміда</w:t>
            </w:r>
          </w:p>
        </w:tc>
        <w:tc>
          <w:tcPr>
            <w:tcW w:w="5086" w:type="dxa"/>
          </w:tcPr>
          <w:p w14:paraId="2CF9805C" w14:textId="77777777" w:rsidR="00692CE7" w:rsidRDefault="00692CE7" w:rsidP="00FA72A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Опрацювати 4 параграф п.16-18.</w:t>
            </w:r>
            <w:r>
              <w:rPr>
                <w:sz w:val="28"/>
                <w:szCs w:val="28"/>
                <w:lang w:val="uk-UA"/>
              </w:rPr>
              <w:br/>
              <w:t>Виконати завдання №4 на ст.118-119</w:t>
            </w:r>
            <w:r>
              <w:rPr>
                <w:sz w:val="28"/>
                <w:szCs w:val="28"/>
                <w:lang w:val="uk-UA"/>
              </w:rPr>
              <w:br/>
              <w:t>Пройти тест:</w:t>
            </w:r>
            <w:r>
              <w:t xml:space="preserve"> </w:t>
            </w:r>
            <w:hyperlink r:id="rId29" w:history="1">
              <w:r w:rsidRPr="0025356B">
                <w:rPr>
                  <w:rStyle w:val="Hyperlink"/>
                  <w:sz w:val="28"/>
                  <w:szCs w:val="28"/>
                  <w:lang w:val="uk-UA"/>
                </w:rPr>
                <w:t>https://www.classtime.com/code/7TY647</w:t>
              </w:r>
            </w:hyperlink>
          </w:p>
          <w:p w14:paraId="7ABE1805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 w:rsidRPr="00DF6FF1">
              <w:rPr>
                <w:sz w:val="28"/>
                <w:szCs w:val="28"/>
                <w:lang w:val="uk-UA"/>
              </w:rPr>
              <w:t>Виконану роботу надіслати на електронну пошту:</w:t>
            </w:r>
            <w:r w:rsidRPr="00DF6FF1">
              <w:rPr>
                <w:sz w:val="28"/>
                <w:szCs w:val="28"/>
                <w:lang w:val="en-US"/>
              </w:rPr>
              <w:t>shliakhetska</w:t>
            </w:r>
            <w:r w:rsidRPr="00DF6FF1">
              <w:rPr>
                <w:sz w:val="28"/>
                <w:szCs w:val="28"/>
              </w:rPr>
              <w:t>@</w:t>
            </w:r>
            <w:r w:rsidRPr="00DF6FF1">
              <w:rPr>
                <w:sz w:val="28"/>
                <w:szCs w:val="28"/>
                <w:lang w:val="en-US"/>
              </w:rPr>
              <w:t>gmail</w:t>
            </w:r>
            <w:r w:rsidRPr="00DF6FF1">
              <w:rPr>
                <w:sz w:val="28"/>
                <w:szCs w:val="28"/>
              </w:rPr>
              <w:t>.</w:t>
            </w:r>
            <w:r w:rsidRPr="00DF6FF1">
              <w:rPr>
                <w:sz w:val="28"/>
                <w:szCs w:val="28"/>
                <w:lang w:val="en-US"/>
              </w:rPr>
              <w:t>com</w:t>
            </w:r>
          </w:p>
        </w:tc>
      </w:tr>
      <w:tr w:rsidR="00692CE7" w14:paraId="2FE69A11" w14:textId="77777777" w:rsidTr="00FA72A5">
        <w:tc>
          <w:tcPr>
            <w:tcW w:w="4236" w:type="dxa"/>
          </w:tcPr>
          <w:p w14:paraId="15E1A7E2" w14:textId="77777777" w:rsidR="00692CE7" w:rsidRPr="00DF6FF1" w:rsidRDefault="00692CE7" w:rsidP="00FA72A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Тіла обертання:</w:t>
            </w:r>
            <w:r>
              <w:rPr>
                <w:sz w:val="28"/>
                <w:szCs w:val="28"/>
                <w:lang w:val="uk-UA"/>
              </w:rPr>
              <w:br/>
              <w:t>Циліндр</w:t>
            </w:r>
            <w:r>
              <w:rPr>
                <w:sz w:val="28"/>
                <w:szCs w:val="28"/>
                <w:lang w:val="uk-UA"/>
              </w:rPr>
              <w:br/>
              <w:t>Конус</w:t>
            </w:r>
            <w:r>
              <w:rPr>
                <w:sz w:val="28"/>
                <w:szCs w:val="28"/>
                <w:lang w:val="uk-UA"/>
              </w:rPr>
              <w:br/>
              <w:t>Куля та сфера</w:t>
            </w:r>
          </w:p>
        </w:tc>
        <w:tc>
          <w:tcPr>
            <w:tcW w:w="5086" w:type="dxa"/>
          </w:tcPr>
          <w:p w14:paraId="0CF2457F" w14:textId="77777777" w:rsidR="00692CE7" w:rsidRDefault="00692CE7" w:rsidP="00FA72A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Опрацювати 5 параграф п.29-21</w:t>
            </w:r>
            <w:r>
              <w:rPr>
                <w:sz w:val="28"/>
                <w:szCs w:val="28"/>
                <w:lang w:val="uk-UA"/>
              </w:rPr>
              <w:br/>
              <w:t>Виконати завдання №5 на ст.137-138</w:t>
            </w:r>
            <w:r>
              <w:rPr>
                <w:sz w:val="28"/>
                <w:szCs w:val="28"/>
                <w:lang w:val="uk-UA"/>
              </w:rPr>
              <w:br/>
            </w:r>
            <w:r w:rsidRPr="00DF6FF1">
              <w:rPr>
                <w:sz w:val="28"/>
                <w:szCs w:val="28"/>
                <w:lang w:val="uk-UA"/>
              </w:rPr>
              <w:t>Виконану роботу надіслати на електронну пошту:</w:t>
            </w:r>
            <w:r w:rsidRPr="00DF6FF1">
              <w:rPr>
                <w:sz w:val="28"/>
                <w:szCs w:val="28"/>
                <w:lang w:val="en-US"/>
              </w:rPr>
              <w:t>shliakhetska</w:t>
            </w:r>
            <w:r w:rsidRPr="00DF6FF1">
              <w:rPr>
                <w:sz w:val="28"/>
                <w:szCs w:val="28"/>
              </w:rPr>
              <w:t>@</w:t>
            </w:r>
            <w:r w:rsidRPr="00DF6FF1">
              <w:rPr>
                <w:sz w:val="28"/>
                <w:szCs w:val="28"/>
                <w:lang w:val="en-US"/>
              </w:rPr>
              <w:t>gmail</w:t>
            </w:r>
            <w:r w:rsidRPr="00DF6FF1">
              <w:rPr>
                <w:sz w:val="28"/>
                <w:szCs w:val="28"/>
              </w:rPr>
              <w:t>.</w:t>
            </w:r>
            <w:r w:rsidRPr="00DF6FF1">
              <w:rPr>
                <w:sz w:val="28"/>
                <w:szCs w:val="28"/>
                <w:lang w:val="en-US"/>
              </w:rPr>
              <w:t>com</w:t>
            </w:r>
            <w:r>
              <w:rPr>
                <w:sz w:val="28"/>
                <w:szCs w:val="28"/>
                <w:lang w:val="uk-UA"/>
              </w:rPr>
              <w:br/>
              <w:t>Пройти тест:</w:t>
            </w:r>
            <w:r>
              <w:t xml:space="preserve"> </w:t>
            </w:r>
            <w:hyperlink r:id="rId30" w:history="1">
              <w:r w:rsidRPr="0025356B">
                <w:rPr>
                  <w:rStyle w:val="Hyperlink"/>
                  <w:sz w:val="28"/>
                  <w:szCs w:val="28"/>
                  <w:lang w:val="uk-UA"/>
                </w:rPr>
                <w:t>https://www.classtime.com/code/4ABCDB</w:t>
              </w:r>
            </w:hyperlink>
          </w:p>
          <w:p w14:paraId="4560DC0C" w14:textId="77777777" w:rsidR="00692CE7" w:rsidRPr="002E74F0" w:rsidRDefault="00692CE7" w:rsidP="00FA72A5">
            <w:pPr>
              <w:rPr>
                <w:sz w:val="28"/>
                <w:szCs w:val="28"/>
                <w:lang w:val="uk-UA"/>
              </w:rPr>
            </w:pPr>
          </w:p>
        </w:tc>
      </w:tr>
      <w:tr w:rsidR="00611A6E" w:rsidRPr="007A4FF5" w14:paraId="4249C7AF" w14:textId="77777777" w:rsidTr="00611A6E">
        <w:tc>
          <w:tcPr>
            <w:tcW w:w="4236" w:type="dxa"/>
          </w:tcPr>
          <w:p w14:paraId="5EA9CEB6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Обє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 тіла.Формули для обчислення об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єму призми та піраміди</w:t>
            </w:r>
          </w:p>
        </w:tc>
        <w:tc>
          <w:tcPr>
            <w:tcW w:w="5086" w:type="dxa"/>
          </w:tcPr>
          <w:p w14:paraId="336C08D7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Опрацювати 22 параграф 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завдання №6 на ст.155-156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Пройти тест: </w:t>
            </w:r>
            <w:hyperlink r:id="rId31" w:history="1">
              <w:r w:rsidRPr="007A4FF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https://www.classtime.com/code/BWUBII</w:t>
              </w:r>
            </w:hyperlink>
          </w:p>
          <w:p w14:paraId="529BE916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Виконану роботу надіслати на електронну пошту: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shliakhetska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611A6E" w:rsidRPr="007A4FF5" w14:paraId="7DA02E1F" w14:textId="77777777" w:rsidTr="00611A6E">
        <w:tc>
          <w:tcPr>
            <w:tcW w:w="4236" w:type="dxa"/>
          </w:tcPr>
          <w:p w14:paraId="237E647C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 тіл обертання.Площа сфери</w:t>
            </w:r>
          </w:p>
        </w:tc>
        <w:tc>
          <w:tcPr>
            <w:tcW w:w="5086" w:type="dxa"/>
          </w:tcPr>
          <w:p w14:paraId="42E1AFB4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F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Опрацювати 23 параграф 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завдання №6 на ст.155-156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Виконану роботу надіслати на електронну пошту: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shliakhetska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A4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Пройти тест:</w:t>
            </w:r>
            <w:r w:rsidRPr="007A4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2" w:history="1">
              <w:r w:rsidRPr="007A4FF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https://www.classtime.com/code/NC4T32</w:t>
              </w:r>
            </w:hyperlink>
          </w:p>
          <w:p w14:paraId="671E713E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EB4419" w14:textId="77777777" w:rsidR="00611A6E" w:rsidRPr="007A4FF5" w:rsidRDefault="00611A6E" w:rsidP="0047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FBE9D6A" w14:textId="77777777" w:rsidR="00611A6E" w:rsidRPr="00611A6E" w:rsidRDefault="00611A6E" w:rsidP="00692CE7">
      <w:pPr>
        <w:rPr>
          <w:b/>
          <w:sz w:val="28"/>
          <w:szCs w:val="28"/>
        </w:rPr>
      </w:pPr>
    </w:p>
    <w:p w14:paraId="3CB1529F" w14:textId="157F4D21" w:rsidR="00692CE7" w:rsidRDefault="00692CE7" w:rsidP="00692CE7">
      <w:pPr>
        <w:rPr>
          <w:b/>
          <w:sz w:val="28"/>
          <w:szCs w:val="28"/>
          <w:lang w:val="uk-UA"/>
        </w:rPr>
      </w:pPr>
      <w:r w:rsidRPr="00DF6FF1">
        <w:rPr>
          <w:b/>
          <w:sz w:val="28"/>
          <w:szCs w:val="28"/>
          <w:lang w:val="uk-UA"/>
        </w:rPr>
        <w:t>За підручником:Математика  11 клас рівень стандарту,авт.Мерзляк А.Г.,Номіровський Д.А.,Полонський В.Б., Якір М. - 2019 р.</w:t>
      </w:r>
    </w:p>
    <w:p w14:paraId="45B1F80E" w14:textId="77777777" w:rsidR="008D3D34" w:rsidRDefault="008D3D34" w:rsidP="00447AF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2E35E459" w14:textId="0CFFA036" w:rsidR="00447AF7" w:rsidRDefault="00447AF7" w:rsidP="00447AF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Індивідуальний календарний план</w:t>
      </w:r>
    </w:p>
    <w:p w14:paraId="6485EF0A" w14:textId="77777777" w:rsidR="00447AF7" w:rsidRDefault="00447AF7" w:rsidP="00447AF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астрономії</w:t>
      </w:r>
      <w:r>
        <w:rPr>
          <w:rFonts w:ascii="Times New Roman" w:hAnsi="Times New Roman" w:cs="Times New Roman"/>
          <w:sz w:val="32"/>
          <w:szCs w:val="28"/>
        </w:rPr>
        <w:t xml:space="preserve"> для учнів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</w:p>
    <w:p w14:paraId="01304221" w14:textId="77777777" w:rsidR="00447AF7" w:rsidRDefault="00447AF7" w:rsidP="00447AF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екстернатної форми навчання.</w:t>
      </w:r>
    </w:p>
    <w:p w14:paraId="3365AA41" w14:textId="77777777" w:rsidR="00447AF7" w:rsidRDefault="00447AF7" w:rsidP="00447AF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 семестр</w:t>
      </w:r>
    </w:p>
    <w:tbl>
      <w:tblPr>
        <w:tblStyle w:val="TableGrid"/>
        <w:tblpPr w:leftFromText="180" w:rightFromText="180" w:vertAnchor="text" w:horzAnchor="margin" w:tblpY="195"/>
        <w:tblW w:w="10682" w:type="dxa"/>
        <w:tblLayout w:type="fixed"/>
        <w:tblLook w:val="04A0" w:firstRow="1" w:lastRow="0" w:firstColumn="1" w:lastColumn="0" w:noHBand="0" w:noVBand="1"/>
      </w:tblPr>
      <w:tblGrid>
        <w:gridCol w:w="420"/>
        <w:gridCol w:w="2988"/>
        <w:gridCol w:w="7274"/>
      </w:tblGrid>
      <w:tr w:rsidR="00447AF7" w14:paraId="25877324" w14:textId="77777777" w:rsidTr="00447AF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5747" w14:textId="77777777" w:rsidR="00447AF7" w:rsidRDefault="00447AF7" w:rsidP="00447AF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 w:eastAsia="uk-UA"/>
              </w:rPr>
            </w:pPr>
            <w:r>
              <w:rPr>
                <w:rFonts w:ascii="Times New Roman" w:hAnsi="Times New Roman" w:cs="Times New Roman"/>
                <w:sz w:val="32"/>
                <w:lang w:val="uk-UA" w:eastAsia="uk-UA"/>
              </w:rPr>
              <w:t>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3811" w14:textId="77777777" w:rsidR="00447AF7" w:rsidRDefault="00447AF7" w:rsidP="00447AF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 w:eastAsia="uk-UA"/>
              </w:rPr>
            </w:pPr>
            <w:r>
              <w:rPr>
                <w:rFonts w:ascii="Times New Roman" w:hAnsi="Times New Roman" w:cs="Times New Roman"/>
                <w:sz w:val="32"/>
                <w:lang w:val="uk-UA" w:eastAsia="uk-UA"/>
              </w:rPr>
              <w:t xml:space="preserve">Теми 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AA50" w14:textId="77777777" w:rsidR="00447AF7" w:rsidRDefault="00447AF7" w:rsidP="00447AF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 w:eastAsia="uk-UA"/>
              </w:rPr>
            </w:pPr>
            <w:r>
              <w:rPr>
                <w:rFonts w:ascii="Times New Roman" w:hAnsi="Times New Roman" w:cs="Times New Roman"/>
                <w:sz w:val="32"/>
                <w:lang w:val="uk-UA" w:eastAsia="uk-UA"/>
              </w:rPr>
              <w:t>Завдання</w:t>
            </w:r>
          </w:p>
        </w:tc>
      </w:tr>
      <w:tr w:rsidR="00447AF7" w:rsidRPr="00E62728" w14:paraId="7E45124F" w14:textId="77777777" w:rsidTr="00447AF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8C5" w14:textId="77777777" w:rsidR="00447AF7" w:rsidRDefault="00447AF7" w:rsidP="00447A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lang w:val="uk-UA" w:eastAsia="uk-UA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C59" w14:textId="77777777" w:rsidR="00447AF7" w:rsidRDefault="00447AF7" w:rsidP="00447A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Небесна сфера. Рух світил на небесній сфері 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9EB" w14:textId="77777777" w:rsidR="00447AF7" w:rsidRDefault="00447AF7" w:rsidP="00447AF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 12 № 1, стор 19 № 2, стор 24 № 6, стор 27 № 4, стор 29 №1.</w:t>
            </w:r>
          </w:p>
        </w:tc>
      </w:tr>
      <w:tr w:rsidR="00447AF7" w:rsidRPr="00E62728" w14:paraId="784C3F60" w14:textId="77777777" w:rsidTr="00447AF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6E04" w14:textId="77777777" w:rsidR="00447AF7" w:rsidRDefault="00447AF7" w:rsidP="00447A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lang w:val="en-US" w:eastAsia="uk-UA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91C" w14:textId="77777777" w:rsidR="00447AF7" w:rsidRDefault="00447AF7" w:rsidP="00447A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Методи та засоби астрономічних досліджень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FD9" w14:textId="77777777" w:rsidR="00447AF7" w:rsidRDefault="00447AF7" w:rsidP="00447AF7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 35 №1, стор 38 №1, стор 2</w:t>
            </w:r>
          </w:p>
        </w:tc>
      </w:tr>
    </w:tbl>
    <w:p w14:paraId="20283658" w14:textId="77777777" w:rsidR="00447AF7" w:rsidRDefault="00447AF7" w:rsidP="00447AF7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p w14:paraId="41B99A2C" w14:textId="77777777" w:rsidR="00447AF7" w:rsidRDefault="00447AF7" w:rsidP="00447AF7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За підручником М. Пришляк . Астрономія рівень стандарту.11 клас. </w:t>
      </w:r>
    </w:p>
    <w:p w14:paraId="085C5969" w14:textId="4DD04F6B" w:rsidR="00447AF7" w:rsidRDefault="00611A6E" w:rsidP="00611A6E">
      <w:pPr>
        <w:tabs>
          <w:tab w:val="left" w:pos="5730"/>
        </w:tabs>
        <w:rPr>
          <w:lang w:val="uk-UA"/>
        </w:rPr>
      </w:pPr>
      <w:r>
        <w:tab/>
      </w:r>
    </w:p>
    <w:p w14:paraId="2009D75A" w14:textId="77777777" w:rsidR="00611A6E" w:rsidRDefault="00611A6E" w:rsidP="00611A6E">
      <w:pPr>
        <w:pStyle w:val="NoSpacing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Наша планетарна система - написати реферат </w:t>
      </w:r>
    </w:p>
    <w:p w14:paraId="34976ACB" w14:textId="77777777" w:rsidR="00611A6E" w:rsidRDefault="00611A6E" w:rsidP="00611A6E">
      <w:pPr>
        <w:pStyle w:val="NoSpacing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Сонце найближча зоря – дати відповідь на питання с.71 №1,2</w:t>
      </w:r>
    </w:p>
    <w:p w14:paraId="2FE8B215" w14:textId="77777777" w:rsidR="00611A6E" w:rsidRDefault="00611A6E" w:rsidP="00611A6E">
      <w:pPr>
        <w:pStyle w:val="NoSpacing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Зорі. Еволюція зір</w:t>
      </w:r>
      <w:r w:rsidRPr="00991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дати відповідь на питання с.79 №1, с. 84 № 4, с. 89 № 6</w:t>
      </w:r>
    </w:p>
    <w:p w14:paraId="0D049C49" w14:textId="77777777" w:rsidR="00611A6E" w:rsidRDefault="00611A6E" w:rsidP="00611A6E">
      <w:pPr>
        <w:pStyle w:val="NoSpacing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Наша галактика. -</w:t>
      </w:r>
      <w:r w:rsidRPr="00991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відповідь на питання с.95 №1,4, стор 96 №2, </w:t>
      </w:r>
    </w:p>
    <w:p w14:paraId="04EC4908" w14:textId="77777777" w:rsidR="00611A6E" w:rsidRDefault="00611A6E" w:rsidP="00611A6E">
      <w:pPr>
        <w:pStyle w:val="NoSpacing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і еволюція Всесвіту - написати реферат.</w:t>
      </w:r>
    </w:p>
    <w:p w14:paraId="77BA6755" w14:textId="77777777" w:rsidR="00611A6E" w:rsidRDefault="00611A6E" w:rsidP="00611A6E">
      <w:pPr>
        <w:pStyle w:val="NoSpacing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Життя у Всесвіті -написати реферат. </w:t>
      </w:r>
    </w:p>
    <w:p w14:paraId="451B2742" w14:textId="77777777" w:rsidR="00611A6E" w:rsidRDefault="00611A6E" w:rsidP="00611A6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BDE0B9" w14:textId="77777777" w:rsidR="00611A6E" w:rsidRDefault="00611A6E" w:rsidP="00611A6E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 w:rsidRPr="00D17677">
        <w:rPr>
          <w:rFonts w:ascii="FreeMono" w:hAnsi="FreeMono" w:cs="FreeMono"/>
          <w:color w:val="000000"/>
          <w:sz w:val="28"/>
          <w:szCs w:val="28"/>
          <w:lang w:eastAsia="uk-UA"/>
        </w:rPr>
        <w:t>Надіслати на електронну пошту</w:t>
      </w:r>
      <w:r>
        <w:rPr>
          <w:rFonts w:ascii="FreeMono" w:hAnsi="FreeMono" w:cs="FreeMono"/>
          <w:color w:val="000000"/>
          <w:sz w:val="28"/>
          <w:szCs w:val="28"/>
          <w:lang w:eastAsia="uk-UA"/>
        </w:rPr>
        <w:t xml:space="preserve"> </w:t>
      </w:r>
      <w:r w:rsidRPr="009E50D0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9760B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informatika217@ukr.net</w:t>
        </w:r>
      </w:hyperlink>
    </w:p>
    <w:p w14:paraId="1238971C" w14:textId="77777777" w:rsidR="00611A6E" w:rsidRPr="00611A6E" w:rsidRDefault="00611A6E" w:rsidP="00611A6E">
      <w:pPr>
        <w:tabs>
          <w:tab w:val="left" w:pos="5730"/>
        </w:tabs>
        <w:rPr>
          <w:lang w:val="uk-UA"/>
        </w:rPr>
      </w:pPr>
    </w:p>
    <w:p w14:paraId="59DED94D" w14:textId="77777777" w:rsidR="00447AF7" w:rsidRPr="00447AF7" w:rsidRDefault="00447AF7" w:rsidP="00447AF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. Виконані завдання надсилати на електрону пошту </w:t>
      </w:r>
      <w:r>
        <w:rPr>
          <w:rFonts w:ascii="Times New Roman" w:hAnsi="Times New Roman" w:cs="Times New Roman"/>
          <w:sz w:val="36"/>
          <w:szCs w:val="36"/>
          <w:lang w:val="en-US"/>
        </w:rPr>
        <w:t>mvmelnyk</w:t>
      </w:r>
      <w:r w:rsidRPr="00447AF7">
        <w:rPr>
          <w:rFonts w:ascii="Times New Roman" w:hAnsi="Times New Roman" w:cs="Times New Roman"/>
          <w:sz w:val="36"/>
          <w:szCs w:val="36"/>
        </w:rPr>
        <w:t>@</w:t>
      </w:r>
      <w:r>
        <w:rPr>
          <w:rFonts w:ascii="Times New Roman" w:hAnsi="Times New Roman" w:cs="Times New Roman"/>
          <w:sz w:val="36"/>
          <w:szCs w:val="36"/>
          <w:lang w:val="en-US"/>
        </w:rPr>
        <w:t>ukr</w:t>
      </w:r>
      <w:r w:rsidRPr="00447AF7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net</w:t>
      </w:r>
    </w:p>
    <w:p w14:paraId="554335BD" w14:textId="57861304" w:rsidR="008D3D34" w:rsidRDefault="008D3D3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2D3FC207" w14:textId="77777777" w:rsidR="0090117C" w:rsidRPr="00994F60" w:rsidRDefault="0090117C" w:rsidP="0090117C">
      <w:pPr>
        <w:jc w:val="center"/>
        <w:rPr>
          <w:rFonts w:ascii="Times New Roman" w:hAnsi="Times New Roman"/>
          <w:b/>
          <w:sz w:val="32"/>
          <w:szCs w:val="32"/>
        </w:rPr>
      </w:pPr>
      <w:r w:rsidRPr="00994F60">
        <w:rPr>
          <w:rFonts w:ascii="Times New Roman" w:hAnsi="Times New Roman"/>
          <w:b/>
          <w:sz w:val="32"/>
          <w:szCs w:val="32"/>
        </w:rPr>
        <w:lastRenderedPageBreak/>
        <w:t>УКРАЇНСЬКА МОВА</w:t>
      </w:r>
    </w:p>
    <w:p w14:paraId="02035ED0" w14:textId="77777777" w:rsidR="0090117C" w:rsidRPr="00B81501" w:rsidRDefault="0090117C" w:rsidP="0090117C">
      <w:pPr>
        <w:jc w:val="center"/>
        <w:rPr>
          <w:rFonts w:ascii="Times New Roman" w:hAnsi="Times New Roman"/>
          <w:b/>
        </w:rPr>
      </w:pPr>
    </w:p>
    <w:p w14:paraId="565903FD" w14:textId="77777777" w:rsidR="0090117C" w:rsidRDefault="0090117C" w:rsidP="009011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11-А</w:t>
      </w:r>
      <w:r w:rsidRPr="00B81501">
        <w:rPr>
          <w:rFonts w:ascii="Times New Roman" w:hAnsi="Times New Roman"/>
          <w:b/>
        </w:rPr>
        <w:t xml:space="preserve"> КЛАС </w:t>
      </w:r>
    </w:p>
    <w:p w14:paraId="2FFAE41E" w14:textId="77777777" w:rsidR="0090117C" w:rsidRDefault="0090117C" w:rsidP="009011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(екстернат)</w:t>
      </w:r>
    </w:p>
    <w:p w14:paraId="470E3042" w14:textId="77777777" w:rsidR="0090117C" w:rsidRDefault="0090117C" w:rsidP="0090117C">
      <w:pPr>
        <w:jc w:val="center"/>
        <w:rPr>
          <w:rFonts w:ascii="Times New Roman" w:hAnsi="Times New Roman"/>
          <w:b/>
        </w:rPr>
      </w:pPr>
    </w:p>
    <w:p w14:paraId="065E3A42" w14:textId="77777777" w:rsidR="0090117C" w:rsidRDefault="0090117C" w:rsidP="0090117C">
      <w:pPr>
        <w:jc w:val="center"/>
        <w:rPr>
          <w:rFonts w:ascii="Times New Roman" w:hAnsi="Times New Roman"/>
          <w:b/>
        </w:rPr>
      </w:pPr>
    </w:p>
    <w:p w14:paraId="67EDA721" w14:textId="77777777" w:rsidR="0090117C" w:rsidRDefault="0090117C" w:rsidP="0090117C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83"/>
        <w:gridCol w:w="8568"/>
      </w:tblGrid>
      <w:tr w:rsidR="0090117C" w:rsidRPr="00A1067C" w14:paraId="138F3DF7" w14:textId="77777777" w:rsidTr="0039697E">
        <w:tc>
          <w:tcPr>
            <w:tcW w:w="783" w:type="dxa"/>
          </w:tcPr>
          <w:p w14:paraId="23317CD3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3C8E6A58" w14:textId="77777777" w:rsidR="0090117C" w:rsidRPr="002963BE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 </w:t>
            </w:r>
            <w:r w:rsidRPr="002963BE">
              <w:rPr>
                <w:rFonts w:ascii="Times New Roman" w:hAnsi="Times New Roman"/>
                <w:b/>
              </w:rPr>
              <w:t>Практична риторика</w:t>
            </w:r>
            <w:r>
              <w:rPr>
                <w:rFonts w:ascii="Times New Roman" w:hAnsi="Times New Roman"/>
                <w:b/>
              </w:rPr>
              <w:t xml:space="preserve"> (§1-7)</w:t>
            </w:r>
          </w:p>
          <w:p w14:paraId="3E927495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Засоби мовного вираження промови</w:t>
            </w:r>
          </w:p>
        </w:tc>
      </w:tr>
      <w:tr w:rsidR="0090117C" w:rsidRPr="00A1067C" w14:paraId="6ED3EF74" w14:textId="77777777" w:rsidTr="0039697E">
        <w:tc>
          <w:tcPr>
            <w:tcW w:w="783" w:type="dxa"/>
          </w:tcPr>
          <w:p w14:paraId="7948EB4B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7D778FC8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Троп як засіб мовного вираження</w:t>
            </w:r>
          </w:p>
        </w:tc>
      </w:tr>
      <w:tr w:rsidR="0090117C" w:rsidRPr="00A1067C" w14:paraId="53810A64" w14:textId="77777777" w:rsidTr="0039697E">
        <w:tc>
          <w:tcPr>
            <w:tcW w:w="783" w:type="dxa"/>
          </w:tcPr>
          <w:p w14:paraId="53962276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41B4E34E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Метафора, метонімія, їхня роль у мовленні</w:t>
            </w:r>
          </w:p>
        </w:tc>
      </w:tr>
      <w:tr w:rsidR="0090117C" w:rsidRPr="00A1067C" w14:paraId="6A5EF26B" w14:textId="77777777" w:rsidTr="0039697E">
        <w:tc>
          <w:tcPr>
            <w:tcW w:w="783" w:type="dxa"/>
          </w:tcPr>
          <w:p w14:paraId="18787D1D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616492C1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Риторична фігура як засіб мовного вираження</w:t>
            </w:r>
          </w:p>
        </w:tc>
      </w:tr>
      <w:tr w:rsidR="0090117C" w:rsidRPr="00A1067C" w14:paraId="3B18DE20" w14:textId="77777777" w:rsidTr="0039697E">
        <w:tc>
          <w:tcPr>
            <w:tcW w:w="783" w:type="dxa"/>
          </w:tcPr>
          <w:p w14:paraId="5786D9D2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6B5F3D28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Риторичне запитання, звернення, антитеза, градація, повторення, порівняння</w:t>
            </w:r>
          </w:p>
          <w:p w14:paraId="3FBA08A3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5EEA3EA3" w14:textId="77777777" w:rsidR="0090117C" w:rsidRPr="00033F7C" w:rsidRDefault="0090117C" w:rsidP="0090117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3F7C">
              <w:rPr>
                <w:rFonts w:ascii="Times New Roman" w:hAnsi="Times New Roman"/>
                <w:b/>
                <w:i/>
              </w:rPr>
              <w:t>Виконати  завдання</w:t>
            </w:r>
            <w:r>
              <w:rPr>
                <w:rFonts w:ascii="Times New Roman" w:hAnsi="Times New Roman"/>
                <w:b/>
                <w:i/>
              </w:rPr>
              <w:t xml:space="preserve"> Ст. 16 вправа 4,5, ст.22 вправа 7</w:t>
            </w:r>
          </w:p>
          <w:p w14:paraId="5B71E2DB" w14:textId="77777777" w:rsidR="0090117C" w:rsidRPr="00BD3785" w:rsidRDefault="0090117C" w:rsidP="0090117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D3785">
              <w:rPr>
                <w:rFonts w:ascii="Times New Roman" w:hAnsi="Times New Roman"/>
                <w:b/>
                <w:i/>
              </w:rPr>
              <w:t xml:space="preserve">Пройти онлайн-тест </w:t>
            </w:r>
            <w:hyperlink r:id="rId34" w:history="1">
              <w:r w:rsidRPr="00745EB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https://vseosvita.ua/test/start/iry690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0117C" w:rsidRPr="00A1067C" w14:paraId="520F20E4" w14:textId="77777777" w:rsidTr="0039697E">
        <w:tc>
          <w:tcPr>
            <w:tcW w:w="783" w:type="dxa"/>
          </w:tcPr>
          <w:p w14:paraId="440E410D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71E257E0" w14:textId="77777777" w:rsidR="0090117C" w:rsidRPr="00D622FF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Тема 2. </w:t>
            </w:r>
            <w:r w:rsidRPr="00D622FF">
              <w:rPr>
                <w:rFonts w:ascii="Times New Roman" w:hAnsi="Times New Roman"/>
                <w:b/>
              </w:rPr>
              <w:t>Морфологічна норма</w:t>
            </w:r>
            <w:r>
              <w:rPr>
                <w:rFonts w:ascii="Times New Roman" w:hAnsi="Times New Roman"/>
                <w:b/>
              </w:rPr>
              <w:t xml:space="preserve"> (§8-18)</w:t>
            </w:r>
          </w:p>
          <w:p w14:paraId="13522982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 w:rsidRPr="00D622FF">
              <w:rPr>
                <w:rFonts w:ascii="Times New Roman" w:hAnsi="Times New Roman"/>
                <w:b/>
              </w:rPr>
              <w:t>Прикметник</w:t>
            </w:r>
            <w:r>
              <w:rPr>
                <w:rFonts w:ascii="Times New Roman" w:hAnsi="Times New Roman"/>
              </w:rPr>
              <w:t>. Відмінкові закінчення прикметників</w:t>
            </w:r>
          </w:p>
        </w:tc>
      </w:tr>
      <w:tr w:rsidR="0090117C" w:rsidRPr="00A1067C" w14:paraId="29B061CE" w14:textId="77777777" w:rsidTr="0039697E">
        <w:tc>
          <w:tcPr>
            <w:tcW w:w="783" w:type="dxa"/>
          </w:tcPr>
          <w:p w14:paraId="296D9B4E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6CEBB5F5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Ступені порівняння прикметників</w:t>
            </w:r>
          </w:p>
        </w:tc>
      </w:tr>
      <w:tr w:rsidR="0090117C" w:rsidRPr="00A1067C" w14:paraId="3A165029" w14:textId="77777777" w:rsidTr="0039697E">
        <w:tc>
          <w:tcPr>
            <w:tcW w:w="783" w:type="dxa"/>
          </w:tcPr>
          <w:p w14:paraId="6EA4E197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466F622E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 w:rsidRPr="00D622FF">
              <w:rPr>
                <w:rFonts w:ascii="Times New Roman" w:hAnsi="Times New Roman"/>
                <w:b/>
              </w:rPr>
              <w:t>Числівник.</w:t>
            </w:r>
            <w:r>
              <w:rPr>
                <w:rFonts w:ascii="Times New Roman" w:hAnsi="Times New Roman"/>
              </w:rPr>
              <w:t xml:space="preserve"> Складні випадки узгодження числівника</w:t>
            </w:r>
          </w:p>
        </w:tc>
      </w:tr>
      <w:tr w:rsidR="0090117C" w:rsidRPr="00A1067C" w14:paraId="149F07A6" w14:textId="77777777" w:rsidTr="0039697E">
        <w:tc>
          <w:tcPr>
            <w:tcW w:w="783" w:type="dxa"/>
          </w:tcPr>
          <w:p w14:paraId="050DF962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0424D8D5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Відмінювання числівників</w:t>
            </w:r>
          </w:p>
        </w:tc>
      </w:tr>
      <w:tr w:rsidR="0090117C" w:rsidRPr="00A1067C" w14:paraId="04212CB8" w14:textId="77777777" w:rsidTr="0039697E">
        <w:tc>
          <w:tcPr>
            <w:tcW w:w="783" w:type="dxa"/>
          </w:tcPr>
          <w:p w14:paraId="33F51B7C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5D2C3604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Складні випадки відмінювання числівника</w:t>
            </w:r>
          </w:p>
        </w:tc>
      </w:tr>
      <w:tr w:rsidR="0090117C" w:rsidRPr="00A1067C" w14:paraId="3C40D447" w14:textId="77777777" w:rsidTr="0039697E">
        <w:tc>
          <w:tcPr>
            <w:tcW w:w="783" w:type="dxa"/>
          </w:tcPr>
          <w:p w14:paraId="07BD4C97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042FE3BF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Позначення дат і часу</w:t>
            </w:r>
          </w:p>
        </w:tc>
      </w:tr>
      <w:tr w:rsidR="0090117C" w:rsidRPr="00A1067C" w14:paraId="28BC611A" w14:textId="77777777" w:rsidTr="0039697E">
        <w:tc>
          <w:tcPr>
            <w:tcW w:w="783" w:type="dxa"/>
          </w:tcPr>
          <w:p w14:paraId="1E1C82FC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46D9B332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 w:rsidRPr="00D622FF">
              <w:rPr>
                <w:rFonts w:ascii="Times New Roman" w:hAnsi="Times New Roman"/>
                <w:b/>
              </w:rPr>
              <w:t xml:space="preserve">Дієслово </w:t>
            </w:r>
            <w:r>
              <w:rPr>
                <w:rFonts w:ascii="Times New Roman" w:hAnsi="Times New Roman"/>
              </w:rPr>
              <w:t xml:space="preserve">та його форми. </w:t>
            </w:r>
          </w:p>
        </w:tc>
      </w:tr>
      <w:tr w:rsidR="0090117C" w:rsidRPr="00A1067C" w14:paraId="023FA44D" w14:textId="77777777" w:rsidTr="0039697E">
        <w:tc>
          <w:tcPr>
            <w:tcW w:w="783" w:type="dxa"/>
          </w:tcPr>
          <w:p w14:paraId="5DE5F76A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5A517699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Дієслівні закінчення</w:t>
            </w:r>
          </w:p>
        </w:tc>
      </w:tr>
      <w:tr w:rsidR="0090117C" w:rsidRPr="00A1067C" w14:paraId="51333AAC" w14:textId="77777777" w:rsidTr="0039697E">
        <w:tc>
          <w:tcPr>
            <w:tcW w:w="783" w:type="dxa"/>
          </w:tcPr>
          <w:p w14:paraId="5E8ED3D8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2861F651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Наказовий спосіб дієслова</w:t>
            </w:r>
          </w:p>
        </w:tc>
      </w:tr>
      <w:tr w:rsidR="0090117C" w:rsidRPr="00A1067C" w14:paraId="59DADBB9" w14:textId="77777777" w:rsidTr="0039697E">
        <w:tc>
          <w:tcPr>
            <w:tcW w:w="783" w:type="dxa"/>
          </w:tcPr>
          <w:p w14:paraId="355EA9A2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0B9E7AD4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Активні й пасивні дієприкметники</w:t>
            </w:r>
          </w:p>
        </w:tc>
      </w:tr>
      <w:tr w:rsidR="0090117C" w:rsidRPr="00A1067C" w14:paraId="65221022" w14:textId="77777777" w:rsidTr="0039697E">
        <w:tc>
          <w:tcPr>
            <w:tcW w:w="783" w:type="dxa"/>
          </w:tcPr>
          <w:p w14:paraId="3C2C37B3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0761B2A9" w14:textId="77777777" w:rsidR="0090117C" w:rsidRPr="00BD3785" w:rsidRDefault="0090117C" w:rsidP="0090117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3785">
              <w:rPr>
                <w:rFonts w:ascii="Times New Roman" w:hAnsi="Times New Roman"/>
                <w:b/>
                <w:i/>
              </w:rPr>
              <w:t xml:space="preserve">Виконати  </w:t>
            </w:r>
            <w:r>
              <w:rPr>
                <w:rFonts w:ascii="Times New Roman" w:hAnsi="Times New Roman"/>
                <w:b/>
                <w:i/>
              </w:rPr>
              <w:t xml:space="preserve">завдання </w:t>
            </w:r>
          </w:p>
          <w:p w14:paraId="4A0FAEB2" w14:textId="77777777" w:rsidR="0090117C" w:rsidRPr="003935D3" w:rsidRDefault="0090117C" w:rsidP="0090117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Пройти онлайн-тест </w:t>
            </w:r>
            <w:hyperlink r:id="rId35" w:history="1">
              <w:r w:rsidRPr="00745EB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https://vseosvita.ua/test/start/qia289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6ADD06F" w14:textId="77777777" w:rsidR="0090117C" w:rsidRPr="00BD3785" w:rsidRDefault="0090117C" w:rsidP="0090117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ст.31 вправа 4,5ст.35 вправа 3-5, ст.49 вправа 7, ст.61 вправа 7</w:t>
            </w:r>
          </w:p>
        </w:tc>
      </w:tr>
      <w:tr w:rsidR="0090117C" w:rsidRPr="00A1067C" w14:paraId="4D91B98B" w14:textId="77777777" w:rsidTr="0039697E">
        <w:tc>
          <w:tcPr>
            <w:tcW w:w="783" w:type="dxa"/>
          </w:tcPr>
          <w:p w14:paraId="66D1D213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1A75080F" w14:textId="77777777" w:rsidR="0090117C" w:rsidRPr="00336F98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 </w:t>
            </w:r>
            <w:r w:rsidRPr="00336F98">
              <w:rPr>
                <w:rFonts w:ascii="Times New Roman" w:hAnsi="Times New Roman"/>
                <w:b/>
              </w:rPr>
              <w:t>Синтаксична норма</w:t>
            </w:r>
            <w:r>
              <w:rPr>
                <w:rFonts w:ascii="Times New Roman" w:hAnsi="Times New Roman"/>
                <w:b/>
              </w:rPr>
              <w:t xml:space="preserve"> (§19-31)</w:t>
            </w:r>
          </w:p>
          <w:p w14:paraId="16C2E32B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Поняття синтаксичної норми </w:t>
            </w:r>
          </w:p>
        </w:tc>
      </w:tr>
      <w:tr w:rsidR="0090117C" w:rsidRPr="00A1067C" w14:paraId="00BAEFC8" w14:textId="77777777" w:rsidTr="0039697E">
        <w:tc>
          <w:tcPr>
            <w:tcW w:w="783" w:type="dxa"/>
          </w:tcPr>
          <w:p w14:paraId="6A87E9ED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7B262088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Складні випадки синтаксичного узгодження</w:t>
            </w:r>
          </w:p>
        </w:tc>
      </w:tr>
      <w:tr w:rsidR="0090117C" w:rsidRPr="00A1067C" w14:paraId="73FE08C7" w14:textId="77777777" w:rsidTr="0039697E">
        <w:tc>
          <w:tcPr>
            <w:tcW w:w="783" w:type="dxa"/>
          </w:tcPr>
          <w:p w14:paraId="1E8D6E33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32C96A41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Складні випадки синтаксичного керування</w:t>
            </w:r>
          </w:p>
        </w:tc>
      </w:tr>
      <w:tr w:rsidR="0090117C" w:rsidRPr="00A1067C" w14:paraId="6AD015C2" w14:textId="77777777" w:rsidTr="0039697E">
        <w:tc>
          <w:tcPr>
            <w:tcW w:w="783" w:type="dxa"/>
          </w:tcPr>
          <w:p w14:paraId="73A3B596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6A7A2451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Уживання прийменників</w:t>
            </w:r>
          </w:p>
        </w:tc>
      </w:tr>
      <w:tr w:rsidR="0090117C" w:rsidRPr="00A1067C" w14:paraId="2AAF3DD6" w14:textId="77777777" w:rsidTr="0039697E">
        <w:tc>
          <w:tcPr>
            <w:tcW w:w="783" w:type="dxa"/>
          </w:tcPr>
          <w:p w14:paraId="4BDFA79D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5E2E20DA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Варіанти граматичного зв’язку підмета й присудка</w:t>
            </w:r>
          </w:p>
        </w:tc>
      </w:tr>
      <w:tr w:rsidR="0090117C" w:rsidRPr="00A1067C" w14:paraId="369EAFE4" w14:textId="77777777" w:rsidTr="0039697E">
        <w:tc>
          <w:tcPr>
            <w:tcW w:w="783" w:type="dxa"/>
          </w:tcPr>
          <w:p w14:paraId="1FE41123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0B722FC1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Пасивні конструкції</w:t>
            </w:r>
          </w:p>
        </w:tc>
      </w:tr>
      <w:tr w:rsidR="0090117C" w:rsidRPr="00A1067C" w14:paraId="32866941" w14:textId="77777777" w:rsidTr="0039697E">
        <w:tc>
          <w:tcPr>
            <w:tcW w:w="783" w:type="dxa"/>
          </w:tcPr>
          <w:p w14:paraId="00CEA130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120A5C5F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Неповні речення</w:t>
            </w:r>
          </w:p>
        </w:tc>
      </w:tr>
      <w:tr w:rsidR="0090117C" w:rsidRPr="00A1067C" w14:paraId="5F2DA19C" w14:textId="77777777" w:rsidTr="0039697E">
        <w:tc>
          <w:tcPr>
            <w:tcW w:w="783" w:type="dxa"/>
          </w:tcPr>
          <w:p w14:paraId="69809F31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06680251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Односкладні речення</w:t>
            </w:r>
          </w:p>
        </w:tc>
      </w:tr>
      <w:tr w:rsidR="0090117C" w:rsidRPr="00A1067C" w14:paraId="6D246554" w14:textId="77777777" w:rsidTr="0039697E">
        <w:tc>
          <w:tcPr>
            <w:tcW w:w="783" w:type="dxa"/>
          </w:tcPr>
          <w:p w14:paraId="749DC2BF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63451ADC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слів у реченні</w:t>
            </w:r>
          </w:p>
        </w:tc>
      </w:tr>
      <w:tr w:rsidR="0090117C" w:rsidRPr="00A1067C" w14:paraId="101E00FE" w14:textId="77777777" w:rsidTr="0039697E">
        <w:tc>
          <w:tcPr>
            <w:tcW w:w="783" w:type="dxa"/>
          </w:tcPr>
          <w:p w14:paraId="28502793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260B0726" w14:textId="77777777" w:rsidR="0090117C" w:rsidRPr="00A106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 ускладнене речення</w:t>
            </w:r>
          </w:p>
        </w:tc>
      </w:tr>
      <w:tr w:rsidR="0090117C" w:rsidRPr="00A1067C" w14:paraId="6F8C8FCB" w14:textId="77777777" w:rsidTr="0039697E">
        <w:tc>
          <w:tcPr>
            <w:tcW w:w="783" w:type="dxa"/>
          </w:tcPr>
          <w:p w14:paraId="6A18CEFC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54C99B06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Будова складного речення й логічні помилки в ньому</w:t>
            </w:r>
          </w:p>
          <w:p w14:paraId="554D0A39" w14:textId="77777777" w:rsidR="0090117C" w:rsidRPr="00BD3785" w:rsidRDefault="0090117C" w:rsidP="0039697E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14:paraId="078E0CC5" w14:textId="77777777" w:rsidR="0090117C" w:rsidRPr="00BD3785" w:rsidRDefault="0090117C" w:rsidP="0090117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Пройти контрольний </w:t>
            </w:r>
            <w:r w:rsidRPr="00BD3785">
              <w:rPr>
                <w:rFonts w:ascii="Times New Roman" w:hAnsi="Times New Roman"/>
                <w:b/>
                <w:i/>
              </w:rPr>
              <w:t>тест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hyperlink r:id="rId36" w:history="1">
              <w:r w:rsidRPr="00745EB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https://vseosvita.ua/test/start/ats833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0117C" w:rsidRPr="00A1067C" w14:paraId="4F2D82C3" w14:textId="77777777" w:rsidTr="0039697E">
        <w:tc>
          <w:tcPr>
            <w:tcW w:w="783" w:type="dxa"/>
          </w:tcPr>
          <w:p w14:paraId="7E7561B8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  <w:vMerge w:val="restart"/>
          </w:tcPr>
          <w:p w14:paraId="7832BD29" w14:textId="77777777" w:rsidR="0090117C" w:rsidRPr="00336F98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 Пунктуаційна</w:t>
            </w:r>
            <w:r w:rsidRPr="00336F98">
              <w:rPr>
                <w:rFonts w:ascii="Times New Roman" w:hAnsi="Times New Roman"/>
                <w:b/>
              </w:rPr>
              <w:t xml:space="preserve"> норма</w:t>
            </w:r>
            <w:r>
              <w:rPr>
                <w:rFonts w:ascii="Times New Roman" w:hAnsi="Times New Roman"/>
                <w:b/>
              </w:rPr>
              <w:t xml:space="preserve"> (§32-43)</w:t>
            </w:r>
          </w:p>
          <w:p w14:paraId="4D8FCEB2" w14:textId="77777777" w:rsidR="0090117C" w:rsidRPr="00DE25B7" w:rsidRDefault="0090117C" w:rsidP="0039697E">
            <w:pPr>
              <w:rPr>
                <w:rFonts w:ascii="Times New Roman" w:hAnsi="Times New Roman"/>
              </w:rPr>
            </w:pPr>
            <w:r w:rsidRPr="00DE25B7">
              <w:rPr>
                <w:rFonts w:ascii="Times New Roman" w:hAnsi="Times New Roman"/>
              </w:rPr>
              <w:t>Пунктуаційна помилка</w:t>
            </w:r>
          </w:p>
          <w:p w14:paraId="20F965CC" w14:textId="77777777" w:rsidR="0090117C" w:rsidRPr="00DE25B7" w:rsidRDefault="0090117C" w:rsidP="0039697E">
            <w:pPr>
              <w:rPr>
                <w:rFonts w:ascii="Times New Roman" w:hAnsi="Times New Roman"/>
              </w:rPr>
            </w:pPr>
            <w:r w:rsidRPr="00DE25B7">
              <w:rPr>
                <w:rFonts w:ascii="Times New Roman" w:hAnsi="Times New Roman"/>
              </w:rPr>
              <w:t>Звертання. Вставні конструкції</w:t>
            </w:r>
          </w:p>
          <w:p w14:paraId="1AC30280" w14:textId="77777777" w:rsidR="0090117C" w:rsidRPr="00DE25B7" w:rsidRDefault="0090117C" w:rsidP="0039697E">
            <w:pPr>
              <w:rPr>
                <w:rFonts w:ascii="Times New Roman" w:hAnsi="Times New Roman"/>
              </w:rPr>
            </w:pPr>
            <w:r w:rsidRPr="00DE25B7">
              <w:rPr>
                <w:rFonts w:ascii="Times New Roman" w:hAnsi="Times New Roman"/>
              </w:rPr>
              <w:t>Однорідні члени речення</w:t>
            </w:r>
          </w:p>
          <w:p w14:paraId="4643B59A" w14:textId="77777777" w:rsidR="0090117C" w:rsidRPr="00DE25B7" w:rsidRDefault="0090117C" w:rsidP="0039697E">
            <w:pPr>
              <w:rPr>
                <w:rFonts w:ascii="Times New Roman" w:hAnsi="Times New Roman"/>
              </w:rPr>
            </w:pPr>
            <w:r w:rsidRPr="00DE25B7">
              <w:rPr>
                <w:rFonts w:ascii="Times New Roman" w:hAnsi="Times New Roman"/>
              </w:rPr>
              <w:t>Відокремлені означення й обставин, прикладки</w:t>
            </w:r>
          </w:p>
          <w:p w14:paraId="2E9AAB44" w14:textId="77777777" w:rsidR="0090117C" w:rsidRPr="00DE25B7" w:rsidRDefault="0090117C" w:rsidP="0039697E">
            <w:pPr>
              <w:rPr>
                <w:rFonts w:ascii="Times New Roman" w:hAnsi="Times New Roman"/>
              </w:rPr>
            </w:pPr>
            <w:r w:rsidRPr="00DE25B7">
              <w:rPr>
                <w:rFonts w:ascii="Times New Roman" w:hAnsi="Times New Roman"/>
              </w:rPr>
              <w:t>Кома, крапка з комою, двокрапка, тире в складному речення</w:t>
            </w:r>
          </w:p>
          <w:p w14:paraId="7EA90CC4" w14:textId="77777777" w:rsidR="0090117C" w:rsidRDefault="0090117C" w:rsidP="0039697E">
            <w:pPr>
              <w:rPr>
                <w:rFonts w:ascii="Times New Roman" w:hAnsi="Times New Roman"/>
              </w:rPr>
            </w:pPr>
            <w:r w:rsidRPr="00DE25B7">
              <w:rPr>
                <w:rFonts w:ascii="Times New Roman" w:hAnsi="Times New Roman"/>
              </w:rPr>
              <w:t>Пряма мова</w:t>
            </w:r>
          </w:p>
          <w:p w14:paraId="365BBCD4" w14:textId="77777777" w:rsidR="0090117C" w:rsidRDefault="0090117C" w:rsidP="0039697E">
            <w:pPr>
              <w:rPr>
                <w:rFonts w:ascii="Times New Roman" w:hAnsi="Times New Roman"/>
              </w:rPr>
            </w:pPr>
          </w:p>
          <w:p w14:paraId="7867F425" w14:textId="77777777" w:rsidR="0090117C" w:rsidRDefault="0090117C" w:rsidP="0039697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14017">
              <w:rPr>
                <w:rFonts w:ascii="Times New Roman" w:hAnsi="Times New Roman"/>
                <w:b/>
                <w:i/>
              </w:rPr>
              <w:t>Пройти контрольний тест</w:t>
            </w:r>
          </w:p>
          <w:p w14:paraId="470E1532" w14:textId="77777777" w:rsidR="0090117C" w:rsidRDefault="0090117C" w:rsidP="0039697E">
            <w:pPr>
              <w:rPr>
                <w:rFonts w:ascii="Times New Roman" w:hAnsi="Times New Roman"/>
              </w:rPr>
            </w:pPr>
            <w:hyperlink r:id="rId37" w:history="1">
              <w:r w:rsidRPr="00745EB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https://vseosvita.ua/test/start/sln450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24FEC6B" w14:textId="77777777" w:rsidR="0090117C" w:rsidRPr="00C14017" w:rsidRDefault="0090117C" w:rsidP="0039697E">
            <w:pPr>
              <w:jc w:val="both"/>
              <w:rPr>
                <w:rFonts w:ascii="Times New Roman" w:hAnsi="Times New Roman"/>
              </w:rPr>
            </w:pPr>
          </w:p>
        </w:tc>
      </w:tr>
      <w:tr w:rsidR="0090117C" w:rsidRPr="00A1067C" w14:paraId="135321D3" w14:textId="77777777" w:rsidTr="0039697E">
        <w:tc>
          <w:tcPr>
            <w:tcW w:w="783" w:type="dxa"/>
          </w:tcPr>
          <w:p w14:paraId="1FFE4E08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  <w:vMerge/>
          </w:tcPr>
          <w:p w14:paraId="7A04558E" w14:textId="77777777" w:rsidR="0090117C" w:rsidRPr="00DE25B7" w:rsidRDefault="0090117C" w:rsidP="0090117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117C" w:rsidRPr="00A1067C" w14:paraId="66B42F34" w14:textId="77777777" w:rsidTr="0039697E">
        <w:tc>
          <w:tcPr>
            <w:tcW w:w="783" w:type="dxa"/>
          </w:tcPr>
          <w:p w14:paraId="77454B3B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3863FD63" w14:textId="77777777" w:rsidR="0090117C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 Стилістична</w:t>
            </w:r>
            <w:r w:rsidRPr="00336F98">
              <w:rPr>
                <w:rFonts w:ascii="Times New Roman" w:hAnsi="Times New Roman"/>
                <w:b/>
              </w:rPr>
              <w:t xml:space="preserve"> норма</w:t>
            </w:r>
            <w:r>
              <w:rPr>
                <w:rFonts w:ascii="Times New Roman" w:hAnsi="Times New Roman"/>
                <w:b/>
              </w:rPr>
              <w:t xml:space="preserve"> (§44-52)</w:t>
            </w:r>
          </w:p>
          <w:p w14:paraId="6EFC889E" w14:textId="77777777" w:rsidR="0090117C" w:rsidRPr="00DE3BF9" w:rsidRDefault="0090117C" w:rsidP="0039697E">
            <w:pPr>
              <w:rPr>
                <w:rFonts w:ascii="Times New Roman" w:hAnsi="Times New Roman"/>
              </w:rPr>
            </w:pPr>
            <w:r w:rsidRPr="00DE3BF9">
              <w:rPr>
                <w:rFonts w:ascii="Times New Roman" w:hAnsi="Times New Roman"/>
              </w:rPr>
              <w:t xml:space="preserve">Стилістична помилка. Використання омонімів й багатозначних слів; синонімів, антонімів, паронімів. </w:t>
            </w:r>
          </w:p>
          <w:p w14:paraId="69120471" w14:textId="77777777" w:rsidR="0090117C" w:rsidRPr="00DE3BF9" w:rsidRDefault="0090117C" w:rsidP="0039697E">
            <w:pPr>
              <w:rPr>
                <w:rFonts w:ascii="Times New Roman" w:hAnsi="Times New Roman"/>
              </w:rPr>
            </w:pPr>
            <w:r w:rsidRPr="00DE3BF9">
              <w:rPr>
                <w:rFonts w:ascii="Times New Roman" w:hAnsi="Times New Roman"/>
              </w:rPr>
              <w:t>Стилістичні особливості слів іншомовного походження.</w:t>
            </w:r>
          </w:p>
          <w:p w14:paraId="73414461" w14:textId="77777777" w:rsidR="0090117C" w:rsidRPr="00DE3BF9" w:rsidRDefault="0090117C" w:rsidP="0039697E">
            <w:pPr>
              <w:rPr>
                <w:rFonts w:ascii="Times New Roman" w:hAnsi="Times New Roman"/>
              </w:rPr>
            </w:pPr>
            <w:r w:rsidRPr="00DE3BF9">
              <w:rPr>
                <w:rFonts w:ascii="Times New Roman" w:hAnsi="Times New Roman"/>
              </w:rPr>
              <w:t>Стилістичне забарвлення лексики. Книжна й розмовна лексика.</w:t>
            </w:r>
          </w:p>
          <w:p w14:paraId="29E93B92" w14:textId="77777777" w:rsidR="0090117C" w:rsidRPr="00DE3BF9" w:rsidRDefault="0090117C" w:rsidP="0039697E">
            <w:pPr>
              <w:rPr>
                <w:rFonts w:ascii="Times New Roman" w:hAnsi="Times New Roman"/>
              </w:rPr>
            </w:pPr>
            <w:r w:rsidRPr="00DE3BF9">
              <w:rPr>
                <w:rFonts w:ascii="Times New Roman" w:hAnsi="Times New Roman"/>
              </w:rPr>
              <w:t xml:space="preserve">Стилістична роль неологізмів й застарілої лексики. </w:t>
            </w:r>
          </w:p>
          <w:p w14:paraId="739F0D1A" w14:textId="77777777" w:rsidR="0090117C" w:rsidRPr="00DE3BF9" w:rsidRDefault="0090117C" w:rsidP="0039697E">
            <w:pPr>
              <w:rPr>
                <w:rFonts w:ascii="Times New Roman" w:hAnsi="Times New Roman"/>
              </w:rPr>
            </w:pPr>
            <w:r w:rsidRPr="00DE3BF9">
              <w:rPr>
                <w:rFonts w:ascii="Times New Roman" w:hAnsi="Times New Roman"/>
              </w:rPr>
              <w:t>Стилістичні можливості фразеологізмів</w:t>
            </w:r>
          </w:p>
          <w:p w14:paraId="37C6A012" w14:textId="77777777" w:rsidR="0090117C" w:rsidRPr="00DE3BF9" w:rsidRDefault="0090117C" w:rsidP="0039697E">
            <w:pPr>
              <w:rPr>
                <w:rFonts w:ascii="Times New Roman" w:hAnsi="Times New Roman"/>
              </w:rPr>
            </w:pPr>
            <w:r w:rsidRPr="00DE3BF9">
              <w:rPr>
                <w:rFonts w:ascii="Times New Roman" w:hAnsi="Times New Roman"/>
              </w:rPr>
              <w:t>Стилістичні засоби словотвору, особливості частин мови</w:t>
            </w:r>
          </w:p>
          <w:p w14:paraId="59F7B5AB" w14:textId="77777777" w:rsidR="0090117C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</w:p>
          <w:p w14:paraId="0F0146E1" w14:textId="77777777" w:rsidR="0090117C" w:rsidRPr="00BD3785" w:rsidRDefault="0090117C" w:rsidP="0039697E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14:paraId="3F08CC7A" w14:textId="77777777" w:rsidR="0090117C" w:rsidRDefault="0090117C" w:rsidP="003969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Пройти контрольний </w:t>
            </w:r>
            <w:r w:rsidRPr="00BD3785">
              <w:rPr>
                <w:rFonts w:ascii="Times New Roman" w:hAnsi="Times New Roman"/>
                <w:b/>
                <w:i/>
              </w:rPr>
              <w:t>тест</w:t>
            </w:r>
          </w:p>
          <w:p w14:paraId="4F993AA3" w14:textId="77777777" w:rsidR="0090117C" w:rsidRPr="00336F98" w:rsidRDefault="0090117C" w:rsidP="0039697E">
            <w:pPr>
              <w:rPr>
                <w:rFonts w:ascii="Times New Roman" w:hAnsi="Times New Roman"/>
                <w:b/>
              </w:rPr>
            </w:pPr>
            <w:hyperlink r:id="rId38" w:history="1">
              <w:r w:rsidRPr="00745EB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https://vseosvita.ua/test/start/nrx697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46B62A5" w14:textId="77777777" w:rsidR="0090117C" w:rsidRPr="00DE25B7" w:rsidRDefault="0090117C" w:rsidP="0039697E">
            <w:pPr>
              <w:rPr>
                <w:rFonts w:ascii="Times New Roman" w:hAnsi="Times New Roman"/>
              </w:rPr>
            </w:pPr>
          </w:p>
        </w:tc>
      </w:tr>
      <w:tr w:rsidR="0090117C" w:rsidRPr="00A1067C" w14:paraId="53BA1298" w14:textId="77777777" w:rsidTr="0039697E">
        <w:tc>
          <w:tcPr>
            <w:tcW w:w="783" w:type="dxa"/>
          </w:tcPr>
          <w:p w14:paraId="2983C0DF" w14:textId="77777777" w:rsidR="0090117C" w:rsidRPr="00A1067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568" w:type="dxa"/>
          </w:tcPr>
          <w:p w14:paraId="3E8B02D4" w14:textId="77777777" w:rsidR="0090117C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 Практична риторика (§53-60)</w:t>
            </w:r>
          </w:p>
          <w:p w14:paraId="75F8545B" w14:textId="77777777" w:rsidR="0090117C" w:rsidRDefault="0090117C" w:rsidP="00396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Інформаційні жанри</w:t>
            </w:r>
          </w:p>
          <w:p w14:paraId="52C922FD" w14:textId="77777777" w:rsidR="0090117C" w:rsidRDefault="0090117C" w:rsidP="00396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Діалогічні жанри</w:t>
            </w:r>
          </w:p>
          <w:p w14:paraId="09502E89" w14:textId="77777777" w:rsidR="0090117C" w:rsidRDefault="0090117C" w:rsidP="00396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Оцінювальні жанри</w:t>
            </w:r>
          </w:p>
          <w:p w14:paraId="64160373" w14:textId="77777777" w:rsidR="0090117C" w:rsidRPr="00DE3BF9" w:rsidRDefault="0090117C" w:rsidP="00396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Етикетні жанри</w:t>
            </w:r>
          </w:p>
          <w:p w14:paraId="3B8F5022" w14:textId="77777777" w:rsidR="0090117C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</w:p>
          <w:p w14:paraId="0401FDC6" w14:textId="77777777" w:rsidR="0090117C" w:rsidRPr="00BD3785" w:rsidRDefault="0090117C" w:rsidP="0039697E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14:paraId="5B714B1A" w14:textId="77777777" w:rsidR="0090117C" w:rsidRDefault="0090117C" w:rsidP="003969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Пройти контрольний </w:t>
            </w:r>
            <w:r w:rsidRPr="00BD3785">
              <w:rPr>
                <w:rFonts w:ascii="Times New Roman" w:hAnsi="Times New Roman"/>
                <w:b/>
                <w:i/>
              </w:rPr>
              <w:t>тест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hyperlink r:id="rId39" w:history="1">
              <w:r w:rsidRPr="00745EB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https://vseosvita.ua/test/start/zik715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45B0ACD" w14:textId="77777777" w:rsidR="0090117C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4682CEF" w14:textId="77777777" w:rsidR="0090117C" w:rsidRDefault="0090117C" w:rsidP="0090117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Підручник</w:t>
      </w:r>
    </w:p>
    <w:p w14:paraId="5CAFB571" w14:textId="4B908CE3" w:rsidR="0090117C" w:rsidRDefault="0090117C" w:rsidP="0090117C">
      <w:pPr>
        <w:jc w:val="center"/>
        <w:rPr>
          <w:rFonts w:ascii="Times New Roman" w:hAnsi="Times New Roman"/>
          <w:b/>
        </w:rPr>
      </w:pPr>
      <w:hyperlink r:id="rId40" w:history="1">
        <w:r w:rsidRPr="00301781">
          <w:rPr>
            <w:rStyle w:val="Hyperlink"/>
            <w:rFonts w:ascii="Times New Roman" w:hAnsi="Times New Roman"/>
          </w:rPr>
          <w:t>https://pidruchnyk.com.ua/1239-ukrainska-mova-11-klas-avramenko.html</w:t>
        </w:r>
      </w:hyperlink>
    </w:p>
    <w:p w14:paraId="5BD0A802" w14:textId="77777777" w:rsidR="0090117C" w:rsidRPr="00B81501" w:rsidRDefault="0090117C" w:rsidP="0090117C">
      <w:pPr>
        <w:jc w:val="center"/>
        <w:rPr>
          <w:rFonts w:ascii="Times New Roman" w:hAnsi="Times New Roman"/>
          <w:b/>
        </w:rPr>
      </w:pPr>
      <w:r w:rsidRPr="00B81501">
        <w:rPr>
          <w:rFonts w:ascii="Times New Roman" w:hAnsi="Times New Roman"/>
          <w:b/>
        </w:rPr>
        <w:t xml:space="preserve">УКРАЇНСЬКА </w:t>
      </w:r>
      <w:r>
        <w:rPr>
          <w:rFonts w:ascii="Times New Roman" w:hAnsi="Times New Roman"/>
          <w:b/>
        </w:rPr>
        <w:t>ЛІТЕРАТУРА</w:t>
      </w:r>
    </w:p>
    <w:p w14:paraId="6ECA4D82" w14:textId="77777777" w:rsidR="0090117C" w:rsidRDefault="0090117C" w:rsidP="009011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11-А</w:t>
      </w:r>
      <w:r w:rsidRPr="00B81501">
        <w:rPr>
          <w:rFonts w:ascii="Times New Roman" w:hAnsi="Times New Roman"/>
          <w:b/>
        </w:rPr>
        <w:t xml:space="preserve"> КЛАС </w:t>
      </w:r>
    </w:p>
    <w:p w14:paraId="620C6CEF" w14:textId="77777777" w:rsidR="0090117C" w:rsidRDefault="0090117C" w:rsidP="009011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(екстернат)</w:t>
      </w:r>
    </w:p>
    <w:p w14:paraId="11BBFEA5" w14:textId="77777777" w:rsidR="0090117C" w:rsidRDefault="0090117C" w:rsidP="0090117C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8217"/>
      </w:tblGrid>
      <w:tr w:rsidR="0090117C" w14:paraId="308FCDE2" w14:textId="77777777" w:rsidTr="0039697E">
        <w:tc>
          <w:tcPr>
            <w:tcW w:w="992" w:type="dxa"/>
          </w:tcPr>
          <w:p w14:paraId="7424B00B" w14:textId="77777777" w:rsidR="0090117C" w:rsidRPr="001D27FE" w:rsidRDefault="0090117C" w:rsidP="0039697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217" w:type="dxa"/>
          </w:tcPr>
          <w:p w14:paraId="3E82875D" w14:textId="77777777" w:rsidR="0090117C" w:rsidRPr="001D27FE" w:rsidRDefault="0090117C" w:rsidP="0039697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90117C" w:rsidRPr="00444D9C" w14:paraId="2375C78D" w14:textId="77777777" w:rsidTr="0039697E">
        <w:tc>
          <w:tcPr>
            <w:tcW w:w="992" w:type="dxa"/>
          </w:tcPr>
          <w:p w14:paraId="17DA1B70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255B6457" w14:textId="77777777" w:rsidR="0090117C" w:rsidRPr="00B10472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 </w:t>
            </w:r>
            <w:r w:rsidRPr="00B10472">
              <w:rPr>
                <w:rFonts w:ascii="Times New Roman" w:hAnsi="Times New Roman"/>
                <w:b/>
              </w:rPr>
              <w:t>Вступ. «Розстріляне відродження»</w:t>
            </w:r>
          </w:p>
          <w:p w14:paraId="3E25307A" w14:textId="77777777" w:rsidR="0090117C" w:rsidRDefault="0090117C" w:rsidP="0039697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Українська література ХХ ст. як новий етап в історії національної культури. Поняття «розстріляне відродження».</w:t>
            </w:r>
          </w:p>
          <w:p w14:paraId="33C18E1D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</w:p>
        </w:tc>
      </w:tr>
      <w:tr w:rsidR="0090117C" w:rsidRPr="00444D9C" w14:paraId="01F4E9B2" w14:textId="77777777" w:rsidTr="0039697E">
        <w:tc>
          <w:tcPr>
            <w:tcW w:w="992" w:type="dxa"/>
          </w:tcPr>
          <w:p w14:paraId="78753DF7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44D73374" w14:textId="77777777" w:rsidR="0090117C" w:rsidRPr="00171403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 w:rsidRPr="00171403">
              <w:rPr>
                <w:rFonts w:ascii="Times New Roman" w:hAnsi="Times New Roman"/>
                <w:b/>
              </w:rPr>
              <w:t>Літературний авангард</w:t>
            </w:r>
          </w:p>
          <w:p w14:paraId="0EDDB366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Авангардні тенденції в українській літературі 1920-х років. Поет М. Семенко – сміливий експериментатор («Бажання», «Місто», «Запрошення»).</w:t>
            </w:r>
          </w:p>
          <w:p w14:paraId="6A3803C1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</w:p>
        </w:tc>
      </w:tr>
      <w:tr w:rsidR="0090117C" w:rsidRPr="00444D9C" w14:paraId="10E50A90" w14:textId="77777777" w:rsidTr="0039697E">
        <w:trPr>
          <w:trHeight w:val="2208"/>
        </w:trPr>
        <w:tc>
          <w:tcPr>
            <w:tcW w:w="992" w:type="dxa"/>
          </w:tcPr>
          <w:p w14:paraId="2BB5F854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7F047DDD" w14:textId="77777777" w:rsidR="0090117C" w:rsidRPr="00587ACA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 w:rsidRPr="00587ACA">
              <w:rPr>
                <w:rFonts w:ascii="Times New Roman" w:hAnsi="Times New Roman"/>
                <w:b/>
              </w:rPr>
              <w:t>Поетичне самовираження</w:t>
            </w:r>
          </w:p>
          <w:p w14:paraId="6A5D85D6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Провідна роль поезії у 1920-ті роки. </w:t>
            </w:r>
          </w:p>
          <w:p w14:paraId="20E45B01" w14:textId="77777777" w:rsidR="0090117C" w:rsidRPr="005E7C6A" w:rsidRDefault="0090117C" w:rsidP="0039697E">
            <w:pPr>
              <w:jc w:val="both"/>
              <w:rPr>
                <w:rFonts w:ascii="Times New Roman" w:hAnsi="Times New Roman"/>
              </w:rPr>
            </w:pPr>
            <w:r w:rsidRPr="00587ACA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 xml:space="preserve">авло </w:t>
            </w:r>
            <w:r w:rsidRPr="00587ACA">
              <w:rPr>
                <w:rFonts w:ascii="Times New Roman" w:hAnsi="Times New Roman"/>
                <w:b/>
              </w:rPr>
              <w:t>Тичина.</w:t>
            </w:r>
            <w:r>
              <w:rPr>
                <w:rFonts w:ascii="Times New Roman" w:hAnsi="Times New Roman"/>
              </w:rPr>
              <w:t xml:space="preserve"> Феномен «кларнетизму». Вітаїстичність як наскрізна оптимістична тональність у поезіях П. Тичини </w:t>
            </w:r>
            <w:r w:rsidRPr="004A66F0">
              <w:rPr>
                <w:rFonts w:ascii="Times New Roman" w:hAnsi="Times New Roman"/>
                <w:b/>
              </w:rPr>
              <w:t>«Арфами, арфами…», «О панно Інно…», «Ви знаєте, як липа шелестить…»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383FD4B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Художнє відтворення національно-визвольного пробудження народу в поезіях П. Тичини </w:t>
            </w:r>
            <w:r w:rsidRPr="004A66F0">
              <w:rPr>
                <w:rFonts w:ascii="Times New Roman" w:hAnsi="Times New Roman"/>
                <w:b/>
              </w:rPr>
              <w:t>«Пам’яті тридцяти», «Одчиняйте двері…»</w:t>
            </w:r>
            <w:r>
              <w:rPr>
                <w:rFonts w:ascii="Times New Roman" w:hAnsi="Times New Roman"/>
              </w:rPr>
              <w:t>.</w:t>
            </w:r>
          </w:p>
          <w:p w14:paraId="29990E79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6FCD04E8" w14:textId="77777777" w:rsidR="0090117C" w:rsidRPr="009135CF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C6A">
              <w:rPr>
                <w:rFonts w:ascii="Times New Roman" w:hAnsi="Times New Roman"/>
                <w:b/>
                <w:i/>
              </w:rPr>
              <w:t>Пройти</w:t>
            </w:r>
            <w:r>
              <w:rPr>
                <w:rFonts w:ascii="Times New Roman" w:hAnsi="Times New Roman"/>
                <w:b/>
                <w:i/>
              </w:rPr>
              <w:t xml:space="preserve"> онлайн – тест</w:t>
            </w:r>
          </w:p>
          <w:p w14:paraId="27422707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2FDFFD01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hyperlink r:id="rId41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https://vseosvita.ua/test/start/oab446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EF9D173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</w:p>
        </w:tc>
      </w:tr>
      <w:tr w:rsidR="0090117C" w:rsidRPr="0090117C" w14:paraId="1D783884" w14:textId="77777777" w:rsidTr="0039697E">
        <w:tc>
          <w:tcPr>
            <w:tcW w:w="992" w:type="dxa"/>
          </w:tcPr>
          <w:p w14:paraId="3DD2EB5D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5F9C1956" w14:textId="77777777" w:rsidR="0090117C" w:rsidRDefault="0090117C" w:rsidP="0039697E">
            <w:pPr>
              <w:jc w:val="both"/>
              <w:rPr>
                <w:rFonts w:ascii="Times New Roman" w:hAnsi="Times New Roman"/>
                <w:b/>
              </w:rPr>
            </w:pPr>
            <w:r w:rsidRPr="004A66F0">
              <w:rPr>
                <w:rFonts w:ascii="Times New Roman" w:hAnsi="Times New Roman"/>
                <w:b/>
              </w:rPr>
              <w:t>Євген Плужник</w:t>
            </w:r>
            <w:r>
              <w:rPr>
                <w:rFonts w:ascii="Times New Roman" w:hAnsi="Times New Roman"/>
              </w:rPr>
              <w:t xml:space="preserve">, його творча біографія. Сповідальність, ліричність, філософічність лірики: </w:t>
            </w:r>
            <w:r w:rsidRPr="004A66F0">
              <w:rPr>
                <w:rFonts w:ascii="Times New Roman" w:hAnsi="Times New Roman"/>
                <w:b/>
              </w:rPr>
              <w:t>«Вчись у природи творчого спокою…», «Ніч… а човен – як срібний птах.!..»</w:t>
            </w:r>
          </w:p>
          <w:p w14:paraId="0284EE2F" w14:textId="77777777" w:rsidR="0090117C" w:rsidRDefault="0090117C" w:rsidP="0039697E">
            <w:pPr>
              <w:jc w:val="both"/>
              <w:rPr>
                <w:rFonts w:ascii="Times New Roman" w:hAnsi="Times New Roman"/>
                <w:b/>
              </w:rPr>
            </w:pPr>
          </w:p>
          <w:p w14:paraId="40B230CE" w14:textId="77777777" w:rsidR="0090117C" w:rsidRPr="009135CF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C6A">
              <w:rPr>
                <w:rFonts w:ascii="Times New Roman" w:hAnsi="Times New Roman"/>
                <w:b/>
                <w:i/>
              </w:rPr>
              <w:t>Пройти</w:t>
            </w:r>
            <w:r>
              <w:rPr>
                <w:rFonts w:ascii="Times New Roman" w:hAnsi="Times New Roman"/>
                <w:b/>
                <w:i/>
              </w:rPr>
              <w:t xml:space="preserve"> онлайн – тест</w:t>
            </w:r>
          </w:p>
          <w:p w14:paraId="0F071D5E" w14:textId="77777777" w:rsidR="0090117C" w:rsidRPr="0090117C" w:rsidRDefault="0090117C" w:rsidP="0039697E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hyperlink r:id="rId42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vseosvita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ua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test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start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gmb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891</w:t>
              </w:r>
            </w:hyperlink>
            <w:r w:rsidRPr="0090117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1EFE510E" w14:textId="77777777" w:rsidR="0090117C" w:rsidRPr="0090117C" w:rsidRDefault="0090117C" w:rsidP="0039697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0117C" w:rsidRPr="00444D9C" w14:paraId="00713920" w14:textId="77777777" w:rsidTr="0039697E">
        <w:trPr>
          <w:trHeight w:val="2218"/>
        </w:trPr>
        <w:tc>
          <w:tcPr>
            <w:tcW w:w="992" w:type="dxa"/>
          </w:tcPr>
          <w:p w14:paraId="281CDCCC" w14:textId="77777777" w:rsidR="0090117C" w:rsidRPr="0090117C" w:rsidRDefault="0090117C" w:rsidP="0039697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17" w:type="dxa"/>
          </w:tcPr>
          <w:p w14:paraId="764F4477" w14:textId="77777777" w:rsidR="0090117C" w:rsidRPr="00836A57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 w:rsidRPr="00836A57">
              <w:rPr>
                <w:rFonts w:ascii="Times New Roman" w:hAnsi="Times New Roman"/>
                <w:b/>
              </w:rPr>
              <w:t>«Київські неокласики»</w:t>
            </w:r>
          </w:p>
          <w:p w14:paraId="5A027893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 кредо групи «київських неокласиків», орієнтація на традицію, класичну форму вірша. Різногранний творчий шлях </w:t>
            </w:r>
            <w:r w:rsidRPr="00836A57">
              <w:rPr>
                <w:rFonts w:ascii="Times New Roman" w:hAnsi="Times New Roman"/>
                <w:b/>
              </w:rPr>
              <w:t>Максима Рильського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BD8763F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Мотиви пошуків душевної рівноваги, краси в поезії М. Рильського «Солодкий світ». Сонет </w:t>
            </w:r>
            <w:r w:rsidRPr="00836A57">
              <w:rPr>
                <w:rFonts w:ascii="Times New Roman" w:hAnsi="Times New Roman"/>
                <w:b/>
              </w:rPr>
              <w:t>«У теплі дні збирання винограду»</w:t>
            </w:r>
            <w:r>
              <w:rPr>
                <w:rFonts w:ascii="Times New Roman" w:hAnsi="Times New Roman"/>
              </w:rPr>
              <w:t xml:space="preserve"> – вишуканий зразок неокласичної інтимної лірики.  </w:t>
            </w:r>
          </w:p>
          <w:p w14:paraId="2A3D165F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048FF8EE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224D81B4" w14:textId="77777777" w:rsidR="0090117C" w:rsidRPr="009135CF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Написати аналіз поезії М.Рильського </w:t>
            </w:r>
            <w:r w:rsidRPr="00836A57">
              <w:rPr>
                <w:rFonts w:ascii="Times New Roman" w:hAnsi="Times New Roman"/>
                <w:b/>
              </w:rPr>
              <w:t>«У теплі дні збирання винограду»</w:t>
            </w:r>
            <w:r>
              <w:rPr>
                <w:rFonts w:ascii="Times New Roman" w:hAnsi="Times New Roman"/>
                <w:b/>
                <w:i/>
                <w:u w:val="single"/>
              </w:rPr>
              <w:t xml:space="preserve"> (останній форзац підручники зразок)</w:t>
            </w:r>
          </w:p>
          <w:p w14:paraId="1275958F" w14:textId="77777777" w:rsidR="0090117C" w:rsidRPr="00FE2281" w:rsidRDefault="0090117C" w:rsidP="0039697E">
            <w:pPr>
              <w:pStyle w:val="ListParagraph"/>
              <w:jc w:val="both"/>
              <w:rPr>
                <w:rFonts w:ascii="Times New Roman" w:hAnsi="Times New Roman"/>
              </w:rPr>
            </w:pPr>
          </w:p>
          <w:p w14:paraId="43F74725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</w:p>
        </w:tc>
      </w:tr>
      <w:tr w:rsidR="0090117C" w:rsidRPr="0090117C" w14:paraId="1569C2DB" w14:textId="77777777" w:rsidTr="0039697E">
        <w:trPr>
          <w:trHeight w:val="1380"/>
        </w:trPr>
        <w:tc>
          <w:tcPr>
            <w:tcW w:w="992" w:type="dxa"/>
          </w:tcPr>
          <w:p w14:paraId="12A93C92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01856C82" w14:textId="77777777" w:rsidR="0090117C" w:rsidRPr="00D5561E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 </w:t>
            </w:r>
            <w:r w:rsidRPr="00D5561E">
              <w:rPr>
                <w:rFonts w:ascii="Times New Roman" w:hAnsi="Times New Roman"/>
                <w:b/>
              </w:rPr>
              <w:t>Прозове розмаїття</w:t>
            </w:r>
          </w:p>
          <w:p w14:paraId="76A0706E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Жанрово-стильове розмаїття прози. </w:t>
            </w:r>
          </w:p>
          <w:p w14:paraId="0406332D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  <w:r w:rsidRPr="000902BB">
              <w:rPr>
                <w:rFonts w:ascii="Times New Roman" w:hAnsi="Times New Roman"/>
                <w:b/>
              </w:rPr>
              <w:t>Микола Хвильовий</w:t>
            </w:r>
            <w:r>
              <w:rPr>
                <w:rFonts w:ascii="Times New Roman" w:hAnsi="Times New Roman"/>
              </w:rPr>
              <w:t>, життєвий і творчий шлях письменника.</w:t>
            </w:r>
          </w:p>
          <w:p w14:paraId="7CE5E856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 w:rsidRPr="000902BB">
              <w:rPr>
                <w:rFonts w:ascii="Times New Roman" w:hAnsi="Times New Roman"/>
                <w:b/>
              </w:rPr>
              <w:t>«Я (Романтика)»</w:t>
            </w:r>
            <w:r>
              <w:rPr>
                <w:rFonts w:ascii="Times New Roman" w:hAnsi="Times New Roman"/>
              </w:rPr>
              <w:t xml:space="preserve"> М. Хвильового – новела про добро і зло в житті та душі. Проблема внутрішнього роздвоєння.  </w:t>
            </w:r>
          </w:p>
          <w:p w14:paraId="1B0F24C7" w14:textId="77777777" w:rsidR="0090117C" w:rsidRPr="009135CF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C6A">
              <w:rPr>
                <w:rFonts w:ascii="Times New Roman" w:hAnsi="Times New Roman"/>
                <w:b/>
                <w:i/>
              </w:rPr>
              <w:t>Пройти</w:t>
            </w:r>
            <w:r>
              <w:rPr>
                <w:rFonts w:ascii="Times New Roman" w:hAnsi="Times New Roman"/>
                <w:b/>
                <w:i/>
              </w:rPr>
              <w:t xml:space="preserve"> контрольний онлайн – тест</w:t>
            </w:r>
          </w:p>
          <w:p w14:paraId="2F02B1BF" w14:textId="77777777" w:rsidR="0090117C" w:rsidRPr="0090117C" w:rsidRDefault="0090117C" w:rsidP="0039697E">
            <w:pPr>
              <w:jc w:val="both"/>
              <w:rPr>
                <w:rFonts w:ascii="Times New Roman" w:hAnsi="Times New Roman"/>
                <w:lang w:val="uk-UA"/>
              </w:rPr>
            </w:pPr>
            <w:hyperlink r:id="rId43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vseosvita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ua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test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start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hxc</w:t>
              </w:r>
              <w:r w:rsidRPr="0090117C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345</w:t>
              </w:r>
            </w:hyperlink>
            <w:r w:rsidRPr="0090117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90117C" w:rsidRPr="00444D9C" w14:paraId="7507F09F" w14:textId="77777777" w:rsidTr="0039697E">
        <w:trPr>
          <w:trHeight w:val="828"/>
        </w:trPr>
        <w:tc>
          <w:tcPr>
            <w:tcW w:w="992" w:type="dxa"/>
          </w:tcPr>
          <w:p w14:paraId="15651691" w14:textId="77777777" w:rsidR="0090117C" w:rsidRPr="0090117C" w:rsidRDefault="0090117C" w:rsidP="0039697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17" w:type="dxa"/>
          </w:tcPr>
          <w:p w14:paraId="621F6555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  <w:r w:rsidRPr="0044751F">
              <w:rPr>
                <w:rFonts w:ascii="Times New Roman" w:hAnsi="Times New Roman"/>
                <w:b/>
              </w:rPr>
              <w:t>Ю. Яновський</w:t>
            </w:r>
            <w:r>
              <w:rPr>
                <w:rFonts w:ascii="Times New Roman" w:hAnsi="Times New Roman"/>
              </w:rPr>
              <w:t xml:space="preserve">, творча біографія письменника. </w:t>
            </w:r>
          </w:p>
          <w:p w14:paraId="697F519B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Романтичність світовідчуття Ю. Яновського. Новаторство художньої форми. Модерний сюжет роману </w:t>
            </w:r>
            <w:r w:rsidRPr="0044751F">
              <w:rPr>
                <w:rFonts w:ascii="Times New Roman" w:hAnsi="Times New Roman"/>
                <w:b/>
              </w:rPr>
              <w:t>«Майстер корабля»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546A9E72" w14:textId="77777777" w:rsidR="0090117C" w:rsidRPr="009135CF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C6A">
              <w:rPr>
                <w:rFonts w:ascii="Times New Roman" w:hAnsi="Times New Roman"/>
                <w:b/>
                <w:i/>
              </w:rPr>
              <w:t>Пройти</w:t>
            </w:r>
            <w:r>
              <w:rPr>
                <w:rFonts w:ascii="Times New Roman" w:hAnsi="Times New Roman"/>
                <w:b/>
                <w:i/>
              </w:rPr>
              <w:t xml:space="preserve"> контрольний онлайн – тест</w:t>
            </w:r>
          </w:p>
          <w:p w14:paraId="194D4DEA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45B2BCF6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  <w:hyperlink r:id="rId44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https://vseosvita.ua/test/start/myh118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0117C" w:rsidRPr="00444D9C" w14:paraId="4627A180" w14:textId="77777777" w:rsidTr="0039697E">
        <w:trPr>
          <w:trHeight w:val="1380"/>
        </w:trPr>
        <w:tc>
          <w:tcPr>
            <w:tcW w:w="992" w:type="dxa"/>
          </w:tcPr>
          <w:p w14:paraId="4CA6FA00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3CD19DC1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Життєвий шлях </w:t>
            </w:r>
            <w:r w:rsidRPr="0044751F">
              <w:rPr>
                <w:rFonts w:ascii="Times New Roman" w:hAnsi="Times New Roman"/>
                <w:b/>
              </w:rPr>
              <w:t>Валер’яна Підмогильного</w:t>
            </w:r>
            <w:r>
              <w:rPr>
                <w:rFonts w:ascii="Times New Roman" w:hAnsi="Times New Roman"/>
              </w:rPr>
              <w:t xml:space="preserve">. Автор інтелектуально-психологічної прози, перекладач. В. Підмогильного </w:t>
            </w:r>
            <w:r w:rsidRPr="0044751F">
              <w:rPr>
                <w:rFonts w:ascii="Times New Roman" w:hAnsi="Times New Roman"/>
                <w:b/>
              </w:rPr>
              <w:t>«Місто»</w:t>
            </w:r>
            <w:r>
              <w:rPr>
                <w:rFonts w:ascii="Times New Roman" w:hAnsi="Times New Roman"/>
              </w:rPr>
              <w:t>.</w:t>
            </w:r>
          </w:p>
          <w:p w14:paraId="509DC117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українського</w:t>
            </w:r>
          </w:p>
          <w:p w14:paraId="4F05703D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інтелігента Степана Радченка в романі «Місто». Жіночі образи в ньому.</w:t>
            </w:r>
          </w:p>
          <w:p w14:paraId="1EAFA8AE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53E6F0DA" w14:textId="77777777" w:rsidR="0090117C" w:rsidRPr="009135CF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C6A">
              <w:rPr>
                <w:rFonts w:ascii="Times New Roman" w:hAnsi="Times New Roman"/>
                <w:b/>
                <w:i/>
              </w:rPr>
              <w:t>Пройти</w:t>
            </w:r>
            <w:r>
              <w:rPr>
                <w:rFonts w:ascii="Times New Roman" w:hAnsi="Times New Roman"/>
                <w:b/>
                <w:i/>
              </w:rPr>
              <w:t xml:space="preserve"> контрольний онлайн – тест</w:t>
            </w:r>
          </w:p>
          <w:p w14:paraId="5DB2CCA3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2F616334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  <w:hyperlink r:id="rId45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https://vseosvita.ua/test/start/aeo117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0117C" w:rsidRPr="00444D9C" w14:paraId="45B75A90" w14:textId="77777777" w:rsidTr="0039697E">
        <w:trPr>
          <w:trHeight w:val="1380"/>
        </w:trPr>
        <w:tc>
          <w:tcPr>
            <w:tcW w:w="992" w:type="dxa"/>
          </w:tcPr>
          <w:p w14:paraId="796B7CA5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2B99BB48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Трагічна творча доля </w:t>
            </w:r>
            <w:r w:rsidRPr="0044751F">
              <w:rPr>
                <w:rFonts w:ascii="Times New Roman" w:hAnsi="Times New Roman"/>
                <w:b/>
              </w:rPr>
              <w:t>Остапа Вишні</w:t>
            </w:r>
            <w:r>
              <w:rPr>
                <w:rFonts w:ascii="Times New Roman" w:hAnsi="Times New Roman"/>
              </w:rPr>
              <w:t xml:space="preserve">. Письменник і його час у гуморесці </w:t>
            </w:r>
            <w:r w:rsidRPr="0044751F">
              <w:rPr>
                <w:rFonts w:ascii="Times New Roman" w:hAnsi="Times New Roman"/>
                <w:b/>
              </w:rPr>
              <w:t>«Моя автобіографія»</w:t>
            </w:r>
            <w:r>
              <w:rPr>
                <w:rFonts w:ascii="Times New Roman" w:hAnsi="Times New Roman"/>
              </w:rPr>
              <w:t xml:space="preserve">. Оптимізм, любов до природи, людини, м’який гумор усмішки Остапа Вишні </w:t>
            </w:r>
            <w:r w:rsidRPr="00642595">
              <w:rPr>
                <w:rFonts w:ascii="Times New Roman" w:hAnsi="Times New Roman"/>
                <w:b/>
              </w:rPr>
              <w:t>«Сом»</w:t>
            </w:r>
            <w:r>
              <w:rPr>
                <w:rFonts w:ascii="Times New Roman" w:hAnsi="Times New Roman"/>
              </w:rPr>
              <w:t>.</w:t>
            </w:r>
          </w:p>
          <w:p w14:paraId="43B27E04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31993685" w14:textId="77777777" w:rsidR="0090117C" w:rsidRPr="009135CF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7C6A">
              <w:rPr>
                <w:rFonts w:ascii="Times New Roman" w:hAnsi="Times New Roman"/>
                <w:b/>
                <w:i/>
              </w:rPr>
              <w:t>Пройти</w:t>
            </w:r>
            <w:r>
              <w:rPr>
                <w:rFonts w:ascii="Times New Roman" w:hAnsi="Times New Roman"/>
                <w:b/>
                <w:i/>
              </w:rPr>
              <w:t xml:space="preserve"> контрольний онлайн – тест</w:t>
            </w:r>
          </w:p>
          <w:p w14:paraId="5DCD68B4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2C3699CF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  <w:hyperlink r:id="rId46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https://vseosvita.ua/test/start/qsu872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0117C" w:rsidRPr="00444D9C" w14:paraId="036C0768" w14:textId="77777777" w:rsidTr="0039697E">
        <w:tc>
          <w:tcPr>
            <w:tcW w:w="992" w:type="dxa"/>
          </w:tcPr>
          <w:p w14:paraId="261A2147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537B67E6" w14:textId="77777777" w:rsidR="0090117C" w:rsidRPr="00642595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 w:rsidRPr="00642595">
              <w:rPr>
                <w:rFonts w:ascii="Times New Roman" w:hAnsi="Times New Roman"/>
                <w:b/>
              </w:rPr>
              <w:t>Модерна драматургія</w:t>
            </w:r>
          </w:p>
          <w:p w14:paraId="404DCADB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Розвиток національного театру: «Березіль» Л. Курбаса, Харківський театр ім. І. Франка. </w:t>
            </w:r>
          </w:p>
        </w:tc>
      </w:tr>
      <w:tr w:rsidR="0090117C" w:rsidRPr="00444D9C" w14:paraId="439A5BEB" w14:textId="77777777" w:rsidTr="0039697E">
        <w:trPr>
          <w:trHeight w:val="2208"/>
        </w:trPr>
        <w:tc>
          <w:tcPr>
            <w:tcW w:w="992" w:type="dxa"/>
          </w:tcPr>
          <w:p w14:paraId="6264DE12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52A848B5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Життєвий і творчий шлях </w:t>
            </w:r>
            <w:r w:rsidRPr="00642595">
              <w:rPr>
                <w:rFonts w:ascii="Times New Roman" w:hAnsi="Times New Roman"/>
                <w:b/>
              </w:rPr>
              <w:t>Миколи Куліша</w:t>
            </w:r>
            <w:r>
              <w:rPr>
                <w:rFonts w:ascii="Times New Roman" w:hAnsi="Times New Roman"/>
              </w:rPr>
              <w:t xml:space="preserve">. Проблема готовності українського суспільства бути українським у сатиричній комедії </w:t>
            </w:r>
            <w:r w:rsidRPr="00642595">
              <w:rPr>
                <w:rFonts w:ascii="Times New Roman" w:hAnsi="Times New Roman"/>
                <w:b/>
              </w:rPr>
              <w:t>«Мина Мазайло»</w:t>
            </w:r>
            <w:r>
              <w:rPr>
                <w:rFonts w:ascii="Times New Roman" w:hAnsi="Times New Roman"/>
              </w:rPr>
              <w:t>.</w:t>
            </w:r>
          </w:p>
          <w:p w14:paraId="1CFA1E60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426BFB74" w14:textId="77777777" w:rsidR="0090117C" w:rsidRPr="00C47788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Заповнити  літературний паспорт твору «Мина Мазайло» (останній форзац підручники зразок)</w:t>
            </w:r>
          </w:p>
        </w:tc>
      </w:tr>
      <w:tr w:rsidR="0090117C" w:rsidRPr="0090117C" w14:paraId="0E9C21DC" w14:textId="77777777" w:rsidTr="0039697E">
        <w:trPr>
          <w:trHeight w:val="3588"/>
        </w:trPr>
        <w:tc>
          <w:tcPr>
            <w:tcW w:w="992" w:type="dxa"/>
          </w:tcPr>
          <w:p w14:paraId="13C52ADA" w14:textId="77777777" w:rsidR="0090117C" w:rsidRPr="00444D9C" w:rsidRDefault="0090117C" w:rsidP="0039697E">
            <w:pPr>
              <w:rPr>
                <w:rFonts w:ascii="Times New Roman" w:hAnsi="Times New Roman"/>
              </w:rPr>
            </w:pPr>
          </w:p>
        </w:tc>
        <w:tc>
          <w:tcPr>
            <w:tcW w:w="8217" w:type="dxa"/>
          </w:tcPr>
          <w:p w14:paraId="0E09B6EE" w14:textId="77777777" w:rsidR="0090117C" w:rsidRPr="004E37FD" w:rsidRDefault="0090117C" w:rsidP="00396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 </w:t>
            </w:r>
            <w:r w:rsidRPr="004E37FD">
              <w:rPr>
                <w:rFonts w:ascii="Times New Roman" w:hAnsi="Times New Roman"/>
                <w:b/>
              </w:rPr>
              <w:t>Перлини західноукраїнської літератури</w:t>
            </w:r>
          </w:p>
          <w:p w14:paraId="25BB71C0" w14:textId="77777777" w:rsidR="0090117C" w:rsidRPr="00444D9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Автономність, відкритість зарубіжним традиціям і новітнім процесам, розвиток української літератури в Західній Україні до 1939 р. </w:t>
            </w:r>
          </w:p>
          <w:p w14:paraId="23078973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Життєвий і творчий шлях </w:t>
            </w:r>
            <w:r w:rsidRPr="004E37FD">
              <w:rPr>
                <w:rFonts w:ascii="Times New Roman" w:hAnsi="Times New Roman"/>
                <w:b/>
              </w:rPr>
              <w:t>Богдана-Ігоря Антонича</w:t>
            </w:r>
            <w:r>
              <w:rPr>
                <w:rFonts w:ascii="Times New Roman" w:hAnsi="Times New Roman"/>
              </w:rPr>
              <w:t xml:space="preserve">. Аполітичність, наскрізна життєствердність, метафоричність і міфологізм у поезіях </w:t>
            </w:r>
            <w:r w:rsidRPr="004E37FD">
              <w:rPr>
                <w:rFonts w:ascii="Times New Roman" w:hAnsi="Times New Roman"/>
                <w:b/>
              </w:rPr>
              <w:t>«Зелена Євангелія», «Різдво»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(«Коляда» – </w:t>
            </w:r>
            <w:r w:rsidRPr="004E37FD">
              <w:rPr>
                <w:rFonts w:ascii="Times New Roman" w:hAnsi="Times New Roman"/>
                <w:i/>
              </w:rPr>
              <w:t>оглядово</w:t>
            </w:r>
            <w:r>
              <w:rPr>
                <w:rFonts w:ascii="Times New Roman" w:hAnsi="Times New Roman"/>
              </w:rPr>
              <w:t xml:space="preserve">). </w:t>
            </w:r>
          </w:p>
          <w:p w14:paraId="7330CB2E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Життя і творчість </w:t>
            </w:r>
            <w:r w:rsidRPr="004E37FD">
              <w:rPr>
                <w:rFonts w:ascii="Times New Roman" w:hAnsi="Times New Roman"/>
                <w:b/>
              </w:rPr>
              <w:t>Осипа Турянського. «Поза межами болю»</w:t>
            </w:r>
            <w:r>
              <w:rPr>
                <w:rFonts w:ascii="Times New Roman" w:hAnsi="Times New Roman"/>
              </w:rPr>
              <w:t xml:space="preserve"> – поема в прозі що хвилює, єднає людські серця. </w:t>
            </w:r>
          </w:p>
          <w:p w14:paraId="31EF8BB6" w14:textId="77777777" w:rsidR="0090117C" w:rsidRDefault="0090117C" w:rsidP="0039697E">
            <w:pPr>
              <w:jc w:val="both"/>
              <w:rPr>
                <w:rFonts w:ascii="Times New Roman" w:hAnsi="Times New Roman"/>
              </w:rPr>
            </w:pPr>
          </w:p>
          <w:p w14:paraId="4DCFA374" w14:textId="77777777" w:rsidR="0090117C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3792E">
              <w:rPr>
                <w:rFonts w:ascii="Times New Roman" w:hAnsi="Times New Roman"/>
                <w:b/>
                <w:i/>
                <w:u w:val="single"/>
              </w:rPr>
              <w:t>Пройти контрольний онлайн-тест</w:t>
            </w:r>
            <w:r>
              <w:rPr>
                <w:rFonts w:ascii="Times New Roman" w:hAnsi="Times New Roman"/>
                <w:b/>
                <w:i/>
                <w:u w:val="single"/>
              </w:rPr>
              <w:t>и</w:t>
            </w:r>
          </w:p>
          <w:p w14:paraId="31BE66EB" w14:textId="77777777" w:rsidR="0090117C" w:rsidRDefault="0090117C" w:rsidP="0039697E">
            <w:pPr>
              <w:pStyle w:val="ListParagraph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47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https://vseosvita.ua/test/start/ato986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07F0DAD" w14:textId="77777777" w:rsidR="0090117C" w:rsidRDefault="0090117C" w:rsidP="0039697E">
            <w:pPr>
              <w:pStyle w:val="ListParagraph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553C8A8D" w14:textId="77777777" w:rsidR="0090117C" w:rsidRPr="0013792E" w:rsidRDefault="0090117C" w:rsidP="0039697E">
            <w:pPr>
              <w:pStyle w:val="ListParagraph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hyperlink r:id="rId48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https://vseosvita.ua/test/start/wvb359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0117C" w:rsidRPr="0090117C" w14:paraId="788ADE6A" w14:textId="77777777" w:rsidTr="0039697E">
        <w:trPr>
          <w:trHeight w:val="2017"/>
        </w:trPr>
        <w:tc>
          <w:tcPr>
            <w:tcW w:w="992" w:type="dxa"/>
          </w:tcPr>
          <w:p w14:paraId="16CBB836" w14:textId="77777777" w:rsidR="0090117C" w:rsidRPr="0090117C" w:rsidRDefault="0090117C" w:rsidP="0039697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17" w:type="dxa"/>
          </w:tcPr>
          <w:p w14:paraId="2066A771" w14:textId="77777777" w:rsidR="0090117C" w:rsidRDefault="0090117C" w:rsidP="003969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</w:rPr>
              <w:t>Тема 4.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«Під чужим небом». Воєнне лихоліття.</w:t>
            </w:r>
          </w:p>
          <w:p w14:paraId="1D3259E4" w14:textId="77777777" w:rsidR="0090117C" w:rsidRDefault="0090117C" w:rsidP="003969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Творчість Є. Маланюка, І. Багряного, О. Довженка, О. Гончара</w:t>
            </w:r>
          </w:p>
          <w:p w14:paraId="2FAF5061" w14:textId="77777777" w:rsidR="0090117C" w:rsidRDefault="0090117C" w:rsidP="0039697E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73AB56D4" w14:textId="77777777" w:rsidR="0090117C" w:rsidRDefault="0090117C" w:rsidP="0039697E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ст. 151-187</w:t>
            </w:r>
          </w:p>
          <w:p w14:paraId="0F2EE8B2" w14:textId="77777777" w:rsidR="0090117C" w:rsidRPr="00342F59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300F6">
              <w:rPr>
                <w:rFonts w:ascii="Times New Roman" w:hAnsi="Times New Roman"/>
                <w:b/>
                <w:i/>
                <w:u w:val="single"/>
              </w:rPr>
              <w:t>Пройти контрольний онлайн-тест</w:t>
            </w:r>
          </w:p>
          <w:p w14:paraId="15A1BAE0" w14:textId="77777777" w:rsidR="0090117C" w:rsidRPr="001300F6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hyperlink r:id="rId49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https://vseosvita.ua/test/start/bvu913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0117C" w:rsidRPr="00444D9C" w14:paraId="5DACE5C0" w14:textId="77777777" w:rsidTr="0039697E">
        <w:trPr>
          <w:trHeight w:val="1549"/>
        </w:trPr>
        <w:tc>
          <w:tcPr>
            <w:tcW w:w="992" w:type="dxa"/>
          </w:tcPr>
          <w:p w14:paraId="02838DCF" w14:textId="77777777" w:rsidR="0090117C" w:rsidRPr="0090117C" w:rsidRDefault="0090117C" w:rsidP="0039697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17" w:type="dxa"/>
          </w:tcPr>
          <w:p w14:paraId="0BE3F713" w14:textId="77777777" w:rsidR="0090117C" w:rsidRDefault="0090117C" w:rsidP="003969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</w:rPr>
              <w:t xml:space="preserve">Тема 5.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Творчість шістдесятників та В. Стуса</w:t>
            </w:r>
          </w:p>
          <w:p w14:paraId="438A4236" w14:textId="77777777" w:rsidR="0090117C" w:rsidRDefault="0090117C" w:rsidP="0039697E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с. 188-238</w:t>
            </w:r>
          </w:p>
          <w:p w14:paraId="2A1AE5D4" w14:textId="77777777" w:rsidR="0090117C" w:rsidRPr="00AB44A8" w:rsidRDefault="0090117C" w:rsidP="0090117C">
            <w:pPr>
              <w:pStyle w:val="NoSpacing"/>
              <w:numPr>
                <w:ilvl w:val="0"/>
                <w:numId w:val="16"/>
              </w:numPr>
              <w:suppressAutoHyphens w:val="0"/>
              <w:rPr>
                <w:rFonts w:ascii="Times New Roman" w:hAnsi="Times New Roman"/>
                <w:b/>
              </w:rPr>
            </w:pPr>
            <w:r w:rsidRPr="001300F6">
              <w:rPr>
                <w:rFonts w:ascii="Times New Roman" w:hAnsi="Times New Roman"/>
                <w:b/>
                <w:i/>
                <w:u w:val="single"/>
              </w:rPr>
              <w:t>Пройти контрольний онлайн-тест</w:t>
            </w:r>
          </w:p>
          <w:p w14:paraId="64EFC6DC" w14:textId="77777777" w:rsidR="0090117C" w:rsidRDefault="0090117C" w:rsidP="0090117C">
            <w:pPr>
              <w:pStyle w:val="NoSpacing"/>
              <w:numPr>
                <w:ilvl w:val="0"/>
                <w:numId w:val="16"/>
              </w:numPr>
              <w:suppressAutoHyphens w:val="0"/>
              <w:rPr>
                <w:rFonts w:ascii="Times New Roman" w:hAnsi="Times New Roman"/>
                <w:b/>
              </w:rPr>
            </w:pPr>
            <w:hyperlink r:id="rId50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https://vseosvita.ua/test/start/fwk304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90117C" w:rsidRPr="0090117C" w14:paraId="73E7C098" w14:textId="77777777" w:rsidTr="0039697E">
        <w:trPr>
          <w:trHeight w:val="1549"/>
        </w:trPr>
        <w:tc>
          <w:tcPr>
            <w:tcW w:w="992" w:type="dxa"/>
          </w:tcPr>
          <w:p w14:paraId="4CF6CBF1" w14:textId="77777777" w:rsidR="0090117C" w:rsidRDefault="0090117C" w:rsidP="0039697E"/>
        </w:tc>
        <w:tc>
          <w:tcPr>
            <w:tcW w:w="8217" w:type="dxa"/>
          </w:tcPr>
          <w:p w14:paraId="32FACA8C" w14:textId="77777777" w:rsidR="0090117C" w:rsidRDefault="0090117C" w:rsidP="003969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</w:rPr>
              <w:t xml:space="preserve">Тема 6. </w:t>
            </w:r>
            <w:r w:rsidRPr="00E90955">
              <w:rPr>
                <w:rFonts w:ascii="Times New Roman" w:hAnsi="Times New Roman"/>
                <w:sz w:val="28"/>
              </w:rPr>
              <w:t>Сучасна українська література</w:t>
            </w:r>
          </w:p>
          <w:p w14:paraId="5A392936" w14:textId="77777777" w:rsidR="0090117C" w:rsidRDefault="0090117C" w:rsidP="003969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Прочитати ст. 239-248</w:t>
            </w:r>
          </w:p>
          <w:p w14:paraId="5DEED9FA" w14:textId="77777777" w:rsidR="0090117C" w:rsidRPr="00C61D92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1300F6">
              <w:rPr>
                <w:rFonts w:ascii="Times New Roman" w:hAnsi="Times New Roman"/>
                <w:b/>
                <w:i/>
                <w:u w:val="single"/>
              </w:rPr>
              <w:t>Пройти контрольний онлайн-тест</w:t>
            </w:r>
          </w:p>
          <w:p w14:paraId="2F2D3219" w14:textId="77777777" w:rsidR="0090117C" w:rsidRDefault="0090117C" w:rsidP="0090117C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hyperlink r:id="rId51" w:history="1">
              <w:r w:rsidRPr="00914959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https://vseosvita.ua/test/start/lsq358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1CD48D6B" w14:textId="77777777" w:rsidR="0090117C" w:rsidRPr="0090117C" w:rsidRDefault="0090117C" w:rsidP="0090117C">
      <w:pPr>
        <w:rPr>
          <w:rFonts w:ascii="Times New Roman" w:hAnsi="Times New Roman"/>
          <w:lang w:val="uk-UA"/>
        </w:rPr>
      </w:pPr>
      <w:r w:rsidRPr="0090117C">
        <w:rPr>
          <w:rFonts w:ascii="Times New Roman" w:hAnsi="Times New Roman"/>
          <w:lang w:val="uk-UA"/>
        </w:rPr>
        <w:t>Підручник</w:t>
      </w:r>
    </w:p>
    <w:p w14:paraId="214201A3" w14:textId="77777777" w:rsidR="0090117C" w:rsidRPr="0090117C" w:rsidRDefault="0090117C" w:rsidP="0090117C">
      <w:pPr>
        <w:rPr>
          <w:rFonts w:ascii="Times New Roman" w:hAnsi="Times New Roman"/>
          <w:lang w:val="uk-UA"/>
        </w:rPr>
      </w:pPr>
      <w:hyperlink r:id="rId52" w:history="1">
        <w:r w:rsidRPr="00301781">
          <w:rPr>
            <w:rStyle w:val="Hyperlink"/>
            <w:rFonts w:ascii="Times New Roman" w:hAnsi="Times New Roman"/>
          </w:rPr>
          <w:t>https</w:t>
        </w:r>
        <w:r w:rsidRPr="0090117C">
          <w:rPr>
            <w:rStyle w:val="Hyperlink"/>
            <w:rFonts w:ascii="Times New Roman" w:hAnsi="Times New Roman"/>
            <w:lang w:val="uk-UA"/>
          </w:rPr>
          <w:t>://</w:t>
        </w:r>
        <w:r w:rsidRPr="00301781">
          <w:rPr>
            <w:rStyle w:val="Hyperlink"/>
            <w:rFonts w:ascii="Times New Roman" w:hAnsi="Times New Roman"/>
          </w:rPr>
          <w:t>pidruchnyk</w:t>
        </w:r>
        <w:r w:rsidRPr="0090117C">
          <w:rPr>
            <w:rStyle w:val="Hyperlink"/>
            <w:rFonts w:ascii="Times New Roman" w:hAnsi="Times New Roman"/>
            <w:lang w:val="uk-UA"/>
          </w:rPr>
          <w:t>.</w:t>
        </w:r>
        <w:r w:rsidRPr="00301781">
          <w:rPr>
            <w:rStyle w:val="Hyperlink"/>
            <w:rFonts w:ascii="Times New Roman" w:hAnsi="Times New Roman"/>
          </w:rPr>
          <w:t>com</w:t>
        </w:r>
        <w:r w:rsidRPr="0090117C">
          <w:rPr>
            <w:rStyle w:val="Hyperlink"/>
            <w:rFonts w:ascii="Times New Roman" w:hAnsi="Times New Roman"/>
            <w:lang w:val="uk-UA"/>
          </w:rPr>
          <w:t>.</w:t>
        </w:r>
        <w:r w:rsidRPr="00301781">
          <w:rPr>
            <w:rStyle w:val="Hyperlink"/>
            <w:rFonts w:ascii="Times New Roman" w:hAnsi="Times New Roman"/>
          </w:rPr>
          <w:t>ua</w:t>
        </w:r>
        <w:r w:rsidRPr="0090117C">
          <w:rPr>
            <w:rStyle w:val="Hyperlink"/>
            <w:rFonts w:ascii="Times New Roman" w:hAnsi="Times New Roman"/>
            <w:lang w:val="uk-UA"/>
          </w:rPr>
          <w:t>/1237-</w:t>
        </w:r>
        <w:r w:rsidRPr="00301781">
          <w:rPr>
            <w:rStyle w:val="Hyperlink"/>
            <w:rFonts w:ascii="Times New Roman" w:hAnsi="Times New Roman"/>
          </w:rPr>
          <w:t>ukrliteratura</w:t>
        </w:r>
        <w:r w:rsidRPr="0090117C">
          <w:rPr>
            <w:rStyle w:val="Hyperlink"/>
            <w:rFonts w:ascii="Times New Roman" w:hAnsi="Times New Roman"/>
            <w:lang w:val="uk-UA"/>
          </w:rPr>
          <w:t>-</w:t>
        </w:r>
        <w:r w:rsidRPr="00301781">
          <w:rPr>
            <w:rStyle w:val="Hyperlink"/>
            <w:rFonts w:ascii="Times New Roman" w:hAnsi="Times New Roman"/>
          </w:rPr>
          <w:t>avramenko</w:t>
        </w:r>
        <w:r w:rsidRPr="0090117C">
          <w:rPr>
            <w:rStyle w:val="Hyperlink"/>
            <w:rFonts w:ascii="Times New Roman" w:hAnsi="Times New Roman"/>
            <w:lang w:val="uk-UA"/>
          </w:rPr>
          <w:t>-11</w:t>
        </w:r>
        <w:r w:rsidRPr="00301781">
          <w:rPr>
            <w:rStyle w:val="Hyperlink"/>
            <w:rFonts w:ascii="Times New Roman" w:hAnsi="Times New Roman"/>
          </w:rPr>
          <w:t>klas</w:t>
        </w:r>
        <w:r w:rsidRPr="0090117C">
          <w:rPr>
            <w:rStyle w:val="Hyperlink"/>
            <w:rFonts w:ascii="Times New Roman" w:hAnsi="Times New Roman"/>
            <w:lang w:val="uk-UA"/>
          </w:rPr>
          <w:t>.</w:t>
        </w:r>
        <w:r w:rsidRPr="00301781">
          <w:rPr>
            <w:rStyle w:val="Hyperlink"/>
            <w:rFonts w:ascii="Times New Roman" w:hAnsi="Times New Roman"/>
          </w:rPr>
          <w:t>html</w:t>
        </w:r>
      </w:hyperlink>
      <w:r w:rsidRPr="0090117C">
        <w:rPr>
          <w:rFonts w:ascii="Times New Roman" w:hAnsi="Times New Roman"/>
          <w:lang w:val="uk-UA"/>
        </w:rPr>
        <w:t xml:space="preserve"> </w:t>
      </w:r>
    </w:p>
    <w:p w14:paraId="72AE4358" w14:textId="77777777" w:rsidR="00362B59" w:rsidRPr="00692CE7" w:rsidRDefault="00362B59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sectPr w:rsidR="00362B59" w:rsidRPr="00692CE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Mono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82B"/>
    <w:multiLevelType w:val="multilevel"/>
    <w:tmpl w:val="C8CC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C15"/>
    <w:multiLevelType w:val="hybridMultilevel"/>
    <w:tmpl w:val="A19698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5CB4"/>
    <w:multiLevelType w:val="hybridMultilevel"/>
    <w:tmpl w:val="7FEE631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E137D"/>
    <w:multiLevelType w:val="hybridMultilevel"/>
    <w:tmpl w:val="B9F8F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0A9A"/>
    <w:multiLevelType w:val="hybridMultilevel"/>
    <w:tmpl w:val="180E51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76E26"/>
    <w:multiLevelType w:val="multilevel"/>
    <w:tmpl w:val="DF0E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46EE9"/>
    <w:multiLevelType w:val="hybridMultilevel"/>
    <w:tmpl w:val="264ECA90"/>
    <w:lvl w:ilvl="0" w:tplc="90FC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5AFF"/>
    <w:multiLevelType w:val="hybridMultilevel"/>
    <w:tmpl w:val="08783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1540"/>
    <w:multiLevelType w:val="hybridMultilevel"/>
    <w:tmpl w:val="969A41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94E95"/>
    <w:multiLevelType w:val="hybridMultilevel"/>
    <w:tmpl w:val="D876BD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23373"/>
    <w:multiLevelType w:val="hybridMultilevel"/>
    <w:tmpl w:val="2CA2AF7A"/>
    <w:lvl w:ilvl="0" w:tplc="06B475B6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27966"/>
    <w:multiLevelType w:val="hybridMultilevel"/>
    <w:tmpl w:val="595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A4AAE"/>
    <w:multiLevelType w:val="hybridMultilevel"/>
    <w:tmpl w:val="9918A36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F284E"/>
    <w:multiLevelType w:val="hybridMultilevel"/>
    <w:tmpl w:val="56CC69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2647B"/>
    <w:multiLevelType w:val="hybridMultilevel"/>
    <w:tmpl w:val="AD307756"/>
    <w:lvl w:ilvl="0" w:tplc="1C72B83E">
      <w:start w:val="11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15A5976"/>
    <w:multiLevelType w:val="hybridMultilevel"/>
    <w:tmpl w:val="8E82B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8841338">
    <w:abstractNumId w:val="13"/>
  </w:num>
  <w:num w:numId="2" w16cid:durableId="1864979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595549">
    <w:abstractNumId w:val="9"/>
  </w:num>
  <w:num w:numId="4" w16cid:durableId="1018654801">
    <w:abstractNumId w:val="4"/>
  </w:num>
  <w:num w:numId="5" w16cid:durableId="1105883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671162">
    <w:abstractNumId w:val="2"/>
  </w:num>
  <w:num w:numId="7" w16cid:durableId="949312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6158055">
    <w:abstractNumId w:val="12"/>
  </w:num>
  <w:num w:numId="9" w16cid:durableId="2125417412">
    <w:abstractNumId w:val="7"/>
  </w:num>
  <w:num w:numId="10" w16cid:durableId="1689135575">
    <w:abstractNumId w:val="1"/>
  </w:num>
  <w:num w:numId="11" w16cid:durableId="908491695">
    <w:abstractNumId w:val="15"/>
  </w:num>
  <w:num w:numId="12" w16cid:durableId="1370450545">
    <w:abstractNumId w:val="6"/>
  </w:num>
  <w:num w:numId="13" w16cid:durableId="1223445497">
    <w:abstractNumId w:val="8"/>
  </w:num>
  <w:num w:numId="14" w16cid:durableId="346710138">
    <w:abstractNumId w:val="5"/>
  </w:num>
  <w:num w:numId="15" w16cid:durableId="869684042">
    <w:abstractNumId w:val="0"/>
  </w:num>
  <w:num w:numId="16" w16cid:durableId="1631667449">
    <w:abstractNumId w:val="10"/>
  </w:num>
  <w:num w:numId="17" w16cid:durableId="190535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63"/>
    <w:rsid w:val="0008597C"/>
    <w:rsid w:val="00362B59"/>
    <w:rsid w:val="003D4C02"/>
    <w:rsid w:val="00447AF7"/>
    <w:rsid w:val="004F7826"/>
    <w:rsid w:val="00560463"/>
    <w:rsid w:val="00562771"/>
    <w:rsid w:val="005D4CB6"/>
    <w:rsid w:val="00611A6E"/>
    <w:rsid w:val="00681BA4"/>
    <w:rsid w:val="00692CE7"/>
    <w:rsid w:val="006C6A4A"/>
    <w:rsid w:val="00707C0C"/>
    <w:rsid w:val="00816593"/>
    <w:rsid w:val="008D3D34"/>
    <w:rsid w:val="0090117C"/>
    <w:rsid w:val="009A7A00"/>
    <w:rsid w:val="00A128FB"/>
    <w:rsid w:val="00B76A8E"/>
    <w:rsid w:val="00CC7D77"/>
    <w:rsid w:val="00F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51D5"/>
  <w15:docId w15:val="{496AA85F-0B0D-44F6-9117-4E84D1B9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a">
    <w:name w:val="Покажчик"/>
    <w:basedOn w:val="Normal"/>
    <w:qFormat/>
    <w:pPr>
      <w:suppressLineNumbers/>
    </w:pPr>
    <w:rPr>
      <w:rFonts w:ascii="Times New Roman" w:hAnsi="Times New Roman" w:cs="Lucida Sans"/>
      <w:sz w:val="24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D77"/>
    <w:pPr>
      <w:suppressAutoHyphens w:val="0"/>
      <w:spacing w:after="200" w:line="276" w:lineRule="auto"/>
      <w:ind w:left="720"/>
      <w:contextualSpacing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1"/>
    <w:rsid w:val="00611A6E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hwaFreLvV04EHW9i7kaNXlsJ32Q3meKxQ88ZsgHxM5k/edit?usp=sharing" TargetMode="External"/><Relationship Id="rId18" Type="http://schemas.openxmlformats.org/officeDocument/2006/relationships/hyperlink" Target="https://www.classtime.com/code/T42WYA" TargetMode="External"/><Relationship Id="rId26" Type="http://schemas.openxmlformats.org/officeDocument/2006/relationships/hyperlink" Target="https://www.classtime.com/code/EEUWWP" TargetMode="External"/><Relationship Id="rId39" Type="http://schemas.openxmlformats.org/officeDocument/2006/relationships/hyperlink" Target="https://vseosvita.ua/test/start/zik715" TargetMode="External"/><Relationship Id="rId21" Type="http://schemas.openxmlformats.org/officeDocument/2006/relationships/hyperlink" Target="https://www.classtime.com/code/MTTY5X" TargetMode="External"/><Relationship Id="rId34" Type="http://schemas.openxmlformats.org/officeDocument/2006/relationships/hyperlink" Target="https://vseosvita.ua/test/start/iry690" TargetMode="External"/><Relationship Id="rId42" Type="http://schemas.openxmlformats.org/officeDocument/2006/relationships/hyperlink" Target="https://vseosvita.ua/test/start/gmb891" TargetMode="External"/><Relationship Id="rId47" Type="http://schemas.openxmlformats.org/officeDocument/2006/relationships/hyperlink" Target="https://vseosvita.ua/test/start/ato986" TargetMode="External"/><Relationship Id="rId50" Type="http://schemas.openxmlformats.org/officeDocument/2006/relationships/hyperlink" Target="https://vseosvita.ua/test/start/fwk304" TargetMode="External"/><Relationship Id="rId7" Type="http://schemas.openxmlformats.org/officeDocument/2006/relationships/hyperlink" Target="https://docs.google.com/document/d/1aUNp4xnZF01tSkLH4dpaexctIWkR72rxH9ynbdoooG4/edit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lasstime.com/code/C2HBCN" TargetMode="External"/><Relationship Id="rId29" Type="http://schemas.openxmlformats.org/officeDocument/2006/relationships/hyperlink" Target="https://www.classtime.com/code/7TY647" TargetMode="External"/><Relationship Id="rId11" Type="http://schemas.openxmlformats.org/officeDocument/2006/relationships/hyperlink" Target="https://naurok.com.ua/test/join?gamecode=7033127" TargetMode="External"/><Relationship Id="rId24" Type="http://schemas.openxmlformats.org/officeDocument/2006/relationships/hyperlink" Target="https://www.classtime.com/code/NS5ASH" TargetMode="External"/><Relationship Id="rId32" Type="http://schemas.openxmlformats.org/officeDocument/2006/relationships/hyperlink" Target="https://www.classtime.com/code/NC4T32" TargetMode="External"/><Relationship Id="rId37" Type="http://schemas.openxmlformats.org/officeDocument/2006/relationships/hyperlink" Target="https://vseosvita.ua/test/start/sln450" TargetMode="External"/><Relationship Id="rId40" Type="http://schemas.openxmlformats.org/officeDocument/2006/relationships/hyperlink" Target="https://pidruchnyk.com.ua/1239-ukrainska-mova-11-klas-avramenko.html" TargetMode="External"/><Relationship Id="rId45" Type="http://schemas.openxmlformats.org/officeDocument/2006/relationships/hyperlink" Target="https://vseosvita.ua/test/start/aeo11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naurok.com.ua/test/join?gamecode=6137531" TargetMode="External"/><Relationship Id="rId10" Type="http://schemas.openxmlformats.org/officeDocument/2006/relationships/hyperlink" Target="https://docs.google.com/document/d/1hwaFreLvV04EHW9i7kaNXlsJ32Q3meKxQ88ZsgHxM5k/edit?usp=sharing" TargetMode="External"/><Relationship Id="rId19" Type="http://schemas.openxmlformats.org/officeDocument/2006/relationships/hyperlink" Target="https://www.classtime.com/code/UVVHHV" TargetMode="External"/><Relationship Id="rId31" Type="http://schemas.openxmlformats.org/officeDocument/2006/relationships/hyperlink" Target="https://www.classtime.com/code/BWUBII" TargetMode="External"/><Relationship Id="rId44" Type="http://schemas.openxmlformats.org/officeDocument/2006/relationships/hyperlink" Target="https://vseosvita.ua/test/start/myh118" TargetMode="External"/><Relationship Id="rId52" Type="http://schemas.openxmlformats.org/officeDocument/2006/relationships/hyperlink" Target="https://pidruchnyk.com.ua/1237-ukrliteratura-avramenko-11kl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aUNp4xnZF01tSkLH4dpaexctIWkR72rxH9ynbdoooG4/edit?usp=drive_link" TargetMode="External"/><Relationship Id="rId14" Type="http://schemas.openxmlformats.org/officeDocument/2006/relationships/hyperlink" Target="https://www.classtime.com/code/TKHMTI" TargetMode="External"/><Relationship Id="rId22" Type="http://schemas.openxmlformats.org/officeDocument/2006/relationships/hyperlink" Target="https://www.classtime.com/code/RHPSIJ" TargetMode="External"/><Relationship Id="rId27" Type="http://schemas.openxmlformats.org/officeDocument/2006/relationships/hyperlink" Target="https://www.classtime.com/code/NWGTSS" TargetMode="External"/><Relationship Id="rId30" Type="http://schemas.openxmlformats.org/officeDocument/2006/relationships/hyperlink" Target="https://www.classtime.com/code/4ABCDB" TargetMode="External"/><Relationship Id="rId35" Type="http://schemas.openxmlformats.org/officeDocument/2006/relationships/hyperlink" Target="https://vseosvita.ua/test/start/qia289" TargetMode="External"/><Relationship Id="rId43" Type="http://schemas.openxmlformats.org/officeDocument/2006/relationships/hyperlink" Target="https://vseosvita.ua/test/start/hxc345" TargetMode="External"/><Relationship Id="rId48" Type="http://schemas.openxmlformats.org/officeDocument/2006/relationships/hyperlink" Target="https://vseosvita.ua/test/start/wvb359" TargetMode="External"/><Relationship Id="rId8" Type="http://schemas.openxmlformats.org/officeDocument/2006/relationships/hyperlink" Target="https://docs.google.com/document/d/1aUNp4xnZF01tSkLH4dpaexctIWkR72rxH9ynbdoooG4/edit?usp=drive_link" TargetMode="External"/><Relationship Id="rId51" Type="http://schemas.openxmlformats.org/officeDocument/2006/relationships/hyperlink" Target="https://vseosvita.ua/test/start/lsq3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hwaFreLvV04EHW9i7kaNXlsJ32Q3meKxQ88ZsgHxM5k/edit?usp=sharing" TargetMode="External"/><Relationship Id="rId17" Type="http://schemas.openxmlformats.org/officeDocument/2006/relationships/hyperlink" Target="https://www.classtime.com/code/5PHQ2T" TargetMode="External"/><Relationship Id="rId25" Type="http://schemas.openxmlformats.org/officeDocument/2006/relationships/hyperlink" Target="https://www.classtime.com/code/9RPHQ2" TargetMode="External"/><Relationship Id="rId33" Type="http://schemas.openxmlformats.org/officeDocument/2006/relationships/hyperlink" Target="mailto:informatika217@ukr.net" TargetMode="External"/><Relationship Id="rId38" Type="http://schemas.openxmlformats.org/officeDocument/2006/relationships/hyperlink" Target="https://vseosvita.ua/test/start/nrx697" TargetMode="External"/><Relationship Id="rId46" Type="http://schemas.openxmlformats.org/officeDocument/2006/relationships/hyperlink" Target="https://vseosvita.ua/test/start/qsu872" TargetMode="External"/><Relationship Id="rId20" Type="http://schemas.openxmlformats.org/officeDocument/2006/relationships/hyperlink" Target="https://www.classtime.com/code/I6RIFK" TargetMode="External"/><Relationship Id="rId41" Type="http://schemas.openxmlformats.org/officeDocument/2006/relationships/hyperlink" Target="https://vseosvita.ua/test/start/oab446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urok.com.ua/test/join?gamecode=9559580" TargetMode="External"/><Relationship Id="rId15" Type="http://schemas.openxmlformats.org/officeDocument/2006/relationships/hyperlink" Target="https://www.classtime.com/code/5R8H75" TargetMode="External"/><Relationship Id="rId23" Type="http://schemas.openxmlformats.org/officeDocument/2006/relationships/hyperlink" Target="https://www.classtime.com/code/MWSU4H" TargetMode="External"/><Relationship Id="rId28" Type="http://schemas.openxmlformats.org/officeDocument/2006/relationships/hyperlink" Target="https://www.classtime.com/code/67CH5Y" TargetMode="External"/><Relationship Id="rId36" Type="http://schemas.openxmlformats.org/officeDocument/2006/relationships/hyperlink" Target="https://vseosvita.ua/test/start/ats833" TargetMode="External"/><Relationship Id="rId49" Type="http://schemas.openxmlformats.org/officeDocument/2006/relationships/hyperlink" Target="https://vseosvita.ua/test/start/bvu9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30</Pages>
  <Words>22817</Words>
  <Characters>13007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dc:description/>
  <cp:lastModifiedBy>Hellboy</cp:lastModifiedBy>
  <cp:revision>20</cp:revision>
  <dcterms:created xsi:type="dcterms:W3CDTF">2024-10-24T17:03:00Z</dcterms:created>
  <dcterms:modified xsi:type="dcterms:W3CDTF">2026-03-08T10:29:00Z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5818B83367194563952F9D498B1D42CB_12</vt:lpwstr>
  </property>
  <property fmtid="{D5CDD505-2E9C-101B-9397-08002B2CF9AE}" pid="3" name="KSOProductBuildVer">
    <vt:lpwstr>1033-12.2.0.13431</vt:lpwstr>
  </property>
</Properties>
</file>