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1CD" w:rsidRPr="00932476" w:rsidRDefault="00E361CD" w:rsidP="00E361CD">
      <w:pPr>
        <w:spacing w:after="0" w:line="240" w:lineRule="auto"/>
        <w:jc w:val="center"/>
        <w:rPr>
          <w:rFonts w:ascii="Times New Roman" w:eastAsia="Times New Roman" w:hAnsi="Times New Roman"/>
          <w:bCs/>
          <w:iCs/>
          <w:color w:val="000000"/>
          <w:kern w:val="32"/>
          <w:sz w:val="28"/>
          <w:szCs w:val="28"/>
          <w:lang w:eastAsia="ru-RU"/>
        </w:rPr>
      </w:pPr>
      <w:r w:rsidRPr="00932476">
        <w:rPr>
          <w:rFonts w:ascii="Times New Roman" w:eastAsia="Times New Roman" w:hAnsi="Times New Roman"/>
          <w:bCs/>
          <w:iCs/>
          <w:color w:val="000000"/>
          <w:kern w:val="32"/>
          <w:sz w:val="28"/>
          <w:szCs w:val="28"/>
          <w:lang w:eastAsia="ru-RU"/>
        </w:rPr>
        <w:t>ШКОЛА І-ІІІ СТУПЕНІВ № 217 ДАРНИЦЬКОГО РАЙОНУ М. КИЄВА</w:t>
      </w:r>
    </w:p>
    <w:p w:rsidR="00E361CD" w:rsidRPr="00932476" w:rsidRDefault="00E361CD" w:rsidP="00E361CD">
      <w:pPr>
        <w:spacing w:before="200" w:line="240" w:lineRule="auto"/>
        <w:jc w:val="center"/>
        <w:rPr>
          <w:rFonts w:ascii="Times New Roman" w:eastAsia="Times New Roman" w:hAnsi="Times New Roman"/>
          <w:bCs/>
          <w:iCs/>
          <w:color w:val="000000"/>
          <w:kern w:val="32"/>
          <w:sz w:val="28"/>
          <w:szCs w:val="28"/>
          <w:lang w:eastAsia="ru-RU"/>
        </w:rPr>
      </w:pPr>
      <w:r w:rsidRPr="00932476">
        <w:rPr>
          <w:rFonts w:ascii="Times New Roman" w:eastAsia="Times New Roman" w:hAnsi="Times New Roman"/>
          <w:bCs/>
          <w:iCs/>
          <w:color w:val="000000"/>
          <w:kern w:val="32"/>
          <w:sz w:val="28"/>
          <w:szCs w:val="28"/>
          <w:lang w:eastAsia="ru-RU"/>
        </w:rPr>
        <w:t>НАКАЗ</w:t>
      </w:r>
    </w:p>
    <w:p w:rsidR="00E361CD" w:rsidRPr="00932476" w:rsidRDefault="00932476" w:rsidP="00932476">
      <w:pPr>
        <w:spacing w:after="0"/>
        <w:rPr>
          <w:rFonts w:ascii="Times New Roman" w:eastAsia="Times New Roman" w:hAnsi="Times New Roman"/>
          <w:bCs/>
          <w:iCs/>
          <w:sz w:val="28"/>
          <w:szCs w:val="28"/>
          <w:u w:val="single"/>
          <w:lang w:val="uk-UA" w:eastAsia="ru-RU"/>
        </w:rPr>
      </w:pPr>
      <w:r w:rsidRPr="00932476">
        <w:rPr>
          <w:rFonts w:ascii="Times New Roman" w:eastAsia="Times New Roman" w:hAnsi="Times New Roman"/>
          <w:bCs/>
          <w:iCs/>
          <w:sz w:val="28"/>
          <w:szCs w:val="28"/>
          <w:lang w:val="uk-UA" w:eastAsia="ru-RU"/>
        </w:rPr>
        <w:t>24.01.2022</w:t>
      </w:r>
      <w:r w:rsidR="00D2271C" w:rsidRPr="00932476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ab/>
      </w:r>
      <w:r w:rsidRPr="00932476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ab/>
      </w:r>
      <w:r w:rsidRPr="00932476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ab/>
      </w:r>
      <w:r w:rsidRPr="00932476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ab/>
      </w:r>
      <w:r w:rsidRPr="00932476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ab/>
        <w:t xml:space="preserve">                    </w:t>
      </w:r>
      <w:r w:rsidR="00E361CD" w:rsidRPr="00932476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ab/>
      </w:r>
      <w:r w:rsidR="00E361CD" w:rsidRPr="00932476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ab/>
      </w:r>
      <w:r w:rsidR="00E361CD" w:rsidRPr="00932476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ab/>
      </w:r>
      <w:r w:rsidR="00E361CD" w:rsidRPr="00932476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ab/>
      </w:r>
      <w:r w:rsidR="00E361CD" w:rsidRPr="00932476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ab/>
        <w:t>№</w:t>
      </w:r>
      <w:r w:rsidRPr="00932476">
        <w:rPr>
          <w:rFonts w:ascii="Times New Roman" w:eastAsia="Times New Roman" w:hAnsi="Times New Roman"/>
          <w:bCs/>
          <w:iCs/>
          <w:sz w:val="28"/>
          <w:szCs w:val="28"/>
          <w:lang w:val="uk-UA" w:eastAsia="ru-RU"/>
        </w:rPr>
        <w:t xml:space="preserve"> 26</w:t>
      </w:r>
    </w:p>
    <w:p w:rsidR="00E361CD" w:rsidRPr="00932476" w:rsidRDefault="00E361CD" w:rsidP="00932476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/>
          <w:spacing w:val="-15"/>
          <w:sz w:val="28"/>
          <w:szCs w:val="28"/>
        </w:rPr>
      </w:pPr>
    </w:p>
    <w:p w:rsidR="00D2271C" w:rsidRPr="00932476" w:rsidRDefault="00D2271C" w:rsidP="00932476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/>
          <w:spacing w:val="-15"/>
          <w:sz w:val="28"/>
          <w:szCs w:val="28"/>
          <w:lang w:val="uk-UA"/>
        </w:rPr>
      </w:pPr>
      <w:r w:rsidRPr="00932476">
        <w:rPr>
          <w:rFonts w:ascii="Times New Roman" w:eastAsia="Times New Roman" w:hAnsi="Times New Roman"/>
          <w:spacing w:val="-15"/>
          <w:sz w:val="28"/>
          <w:szCs w:val="28"/>
        </w:rPr>
        <w:t xml:space="preserve">Про </w:t>
      </w:r>
      <w:r w:rsidRPr="00932476">
        <w:rPr>
          <w:rFonts w:ascii="Times New Roman" w:eastAsia="Times New Roman" w:hAnsi="Times New Roman"/>
          <w:spacing w:val="-15"/>
          <w:sz w:val="28"/>
          <w:szCs w:val="28"/>
          <w:lang w:val="uk-UA"/>
        </w:rPr>
        <w:t>призупинення освітнього процесу</w:t>
      </w:r>
    </w:p>
    <w:p w:rsidR="00D2271C" w:rsidRPr="00932476" w:rsidRDefault="00D2271C" w:rsidP="00932476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/>
          <w:spacing w:val="-15"/>
          <w:sz w:val="28"/>
          <w:szCs w:val="28"/>
          <w:lang w:val="uk-UA"/>
        </w:rPr>
      </w:pPr>
      <w:r w:rsidRPr="00932476">
        <w:rPr>
          <w:rFonts w:ascii="Times New Roman" w:eastAsia="Times New Roman" w:hAnsi="Times New Roman"/>
          <w:spacing w:val="-15"/>
          <w:sz w:val="28"/>
          <w:szCs w:val="28"/>
          <w:lang w:val="uk-UA"/>
        </w:rPr>
        <w:t>та організацію освітнього процесу</w:t>
      </w:r>
    </w:p>
    <w:p w:rsidR="00D2271C" w:rsidRPr="00932476" w:rsidRDefault="00D2271C" w:rsidP="00D2271C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/>
          <w:spacing w:val="-15"/>
          <w:sz w:val="28"/>
          <w:szCs w:val="28"/>
          <w:lang w:val="uk-UA"/>
        </w:rPr>
      </w:pPr>
    </w:p>
    <w:p w:rsidR="00E361CD" w:rsidRPr="00932476" w:rsidRDefault="00D2271C" w:rsidP="00932476">
      <w:pPr>
        <w:shd w:val="clear" w:color="auto" w:fill="FFFFFF"/>
        <w:spacing w:after="225" w:line="240" w:lineRule="auto"/>
        <w:ind w:firstLine="284"/>
        <w:jc w:val="both"/>
        <w:textAlignment w:val="baseline"/>
        <w:outlineLvl w:val="2"/>
        <w:rPr>
          <w:rFonts w:ascii="Times New Roman" w:eastAsia="Times New Roman" w:hAnsi="Times New Roman"/>
          <w:spacing w:val="-15"/>
          <w:sz w:val="28"/>
          <w:szCs w:val="28"/>
          <w:lang w:val="uk-UA"/>
        </w:rPr>
      </w:pPr>
      <w:r w:rsidRPr="00932476">
        <w:rPr>
          <w:rFonts w:ascii="Times New Roman" w:eastAsia="Times New Roman" w:hAnsi="Times New Roman"/>
          <w:spacing w:val="-15"/>
          <w:sz w:val="28"/>
          <w:szCs w:val="28"/>
          <w:lang w:val="uk-UA"/>
        </w:rPr>
        <w:t xml:space="preserve">На виконання пунктів 1.1 та 1.2 Протоколу Постійної комісії з питань техногенно-екологічної безпеки та надзвичайних ситуацій виконавчого органу Київської міської ради (Київської міської державної адміністрації) від 01.04.2021 № 29 та з метою попередження розповсюдження гострої респіраторної хвороби </w:t>
      </w:r>
      <w:r w:rsidRPr="00932476">
        <w:rPr>
          <w:rFonts w:ascii="Times New Roman" w:eastAsia="Times New Roman" w:hAnsi="Times New Roman"/>
          <w:spacing w:val="-15"/>
          <w:sz w:val="28"/>
          <w:szCs w:val="28"/>
          <w:lang w:val="en-US"/>
        </w:rPr>
        <w:t>COVID</w:t>
      </w:r>
      <w:r w:rsidRPr="00932476">
        <w:rPr>
          <w:rFonts w:ascii="Times New Roman" w:eastAsia="Times New Roman" w:hAnsi="Times New Roman"/>
          <w:spacing w:val="-15"/>
          <w:sz w:val="28"/>
          <w:szCs w:val="28"/>
          <w:lang w:val="uk-UA"/>
        </w:rPr>
        <w:t xml:space="preserve">-19, спричиненої </w:t>
      </w:r>
      <w:proofErr w:type="spellStart"/>
      <w:r w:rsidRPr="00932476">
        <w:rPr>
          <w:rFonts w:ascii="Times New Roman" w:eastAsia="Times New Roman" w:hAnsi="Times New Roman"/>
          <w:spacing w:val="-15"/>
          <w:sz w:val="28"/>
          <w:szCs w:val="28"/>
          <w:lang w:val="uk-UA"/>
        </w:rPr>
        <w:t>коронавірусом</w:t>
      </w:r>
      <w:proofErr w:type="spellEnd"/>
      <w:r w:rsidRPr="00932476">
        <w:rPr>
          <w:rFonts w:ascii="Times New Roman" w:eastAsia="Times New Roman" w:hAnsi="Times New Roman"/>
          <w:spacing w:val="-15"/>
          <w:sz w:val="28"/>
          <w:szCs w:val="28"/>
          <w:lang w:val="uk-UA"/>
        </w:rPr>
        <w:t xml:space="preserve"> </w:t>
      </w:r>
      <w:r w:rsidRPr="00932476">
        <w:rPr>
          <w:rFonts w:ascii="Times New Roman" w:eastAsia="Times New Roman" w:hAnsi="Times New Roman"/>
          <w:spacing w:val="-15"/>
          <w:sz w:val="28"/>
          <w:szCs w:val="28"/>
          <w:lang w:val="en-US"/>
        </w:rPr>
        <w:t>SARS</w:t>
      </w:r>
      <w:r w:rsidRPr="00932476">
        <w:rPr>
          <w:rFonts w:ascii="Times New Roman" w:eastAsia="Times New Roman" w:hAnsi="Times New Roman"/>
          <w:spacing w:val="-15"/>
          <w:sz w:val="28"/>
          <w:szCs w:val="28"/>
          <w:lang w:val="uk-UA"/>
        </w:rPr>
        <w:t>-</w:t>
      </w:r>
      <w:proofErr w:type="spellStart"/>
      <w:r w:rsidRPr="00932476">
        <w:rPr>
          <w:rFonts w:ascii="Times New Roman" w:eastAsia="Times New Roman" w:hAnsi="Times New Roman"/>
          <w:spacing w:val="-15"/>
          <w:sz w:val="28"/>
          <w:szCs w:val="28"/>
          <w:lang w:val="en-US"/>
        </w:rPr>
        <w:t>CoV</w:t>
      </w:r>
      <w:proofErr w:type="spellEnd"/>
      <w:r w:rsidRPr="00932476">
        <w:rPr>
          <w:rFonts w:ascii="Times New Roman" w:eastAsia="Times New Roman" w:hAnsi="Times New Roman"/>
          <w:spacing w:val="-15"/>
          <w:sz w:val="28"/>
          <w:szCs w:val="28"/>
          <w:lang w:val="uk-UA"/>
        </w:rPr>
        <w:t xml:space="preserve">-2, з урахуванням ймовірного розвитку складної епідемічної ситуації на території міста Києва, на </w:t>
      </w:r>
      <w:r w:rsidR="006F07E0" w:rsidRPr="00932476">
        <w:rPr>
          <w:rFonts w:ascii="Times New Roman" w:eastAsia="Times New Roman" w:hAnsi="Times New Roman"/>
          <w:spacing w:val="-15"/>
          <w:sz w:val="28"/>
          <w:szCs w:val="28"/>
          <w:lang w:val="uk-UA"/>
        </w:rPr>
        <w:t xml:space="preserve">підставі Тимчасового порядку організації освітнього процесу в школі І-ІІІ ступенів № 217 Дарницького району м. Києва на період карантину у зв’язку з поширенням </w:t>
      </w:r>
      <w:proofErr w:type="spellStart"/>
      <w:r w:rsidR="006F07E0" w:rsidRPr="00932476">
        <w:rPr>
          <w:rFonts w:ascii="Times New Roman" w:eastAsia="Times New Roman" w:hAnsi="Times New Roman"/>
          <w:spacing w:val="-15"/>
          <w:sz w:val="28"/>
          <w:szCs w:val="28"/>
          <w:lang w:val="uk-UA"/>
        </w:rPr>
        <w:t>коронавірусу</w:t>
      </w:r>
      <w:proofErr w:type="spellEnd"/>
      <w:r w:rsidR="006F07E0" w:rsidRPr="00932476">
        <w:rPr>
          <w:rFonts w:ascii="Times New Roman" w:eastAsia="Times New Roman" w:hAnsi="Times New Roman"/>
          <w:spacing w:val="-15"/>
          <w:sz w:val="28"/>
          <w:szCs w:val="28"/>
          <w:lang w:val="uk-UA"/>
        </w:rPr>
        <w:t xml:space="preserve"> затвердженого 27.08.2020 р. протоколом № 1</w:t>
      </w:r>
      <w:r w:rsidRPr="00932476">
        <w:rPr>
          <w:rFonts w:ascii="Times New Roman" w:eastAsia="Times New Roman" w:hAnsi="Times New Roman"/>
          <w:spacing w:val="-15"/>
          <w:sz w:val="28"/>
          <w:szCs w:val="28"/>
          <w:lang w:val="uk-UA"/>
        </w:rPr>
        <w:t xml:space="preserve"> </w:t>
      </w:r>
    </w:p>
    <w:p w:rsidR="00E361CD" w:rsidRPr="00932476" w:rsidRDefault="00E361CD" w:rsidP="00E361CD">
      <w:pPr>
        <w:shd w:val="clear" w:color="auto" w:fill="FFFFFF"/>
        <w:spacing w:after="225" w:line="240" w:lineRule="auto"/>
        <w:textAlignment w:val="baseline"/>
        <w:outlineLvl w:val="2"/>
        <w:rPr>
          <w:rFonts w:ascii="Times New Roman" w:eastAsia="Times New Roman" w:hAnsi="Times New Roman"/>
          <w:spacing w:val="-15"/>
          <w:sz w:val="28"/>
          <w:szCs w:val="28"/>
        </w:rPr>
      </w:pPr>
      <w:r w:rsidRPr="00932476">
        <w:rPr>
          <w:rFonts w:ascii="Times New Roman" w:eastAsia="Times New Roman" w:hAnsi="Times New Roman"/>
          <w:spacing w:val="-15"/>
          <w:sz w:val="28"/>
          <w:szCs w:val="28"/>
        </w:rPr>
        <w:t>НАКАЗУЮ:</w:t>
      </w:r>
    </w:p>
    <w:p w:rsidR="00E361CD" w:rsidRPr="00932476" w:rsidRDefault="006F07E0" w:rsidP="00932476">
      <w:pPr>
        <w:pStyle w:val="a3"/>
        <w:numPr>
          <w:ilvl w:val="0"/>
          <w:numId w:val="3"/>
        </w:numPr>
        <w:shd w:val="clear" w:color="auto" w:fill="FFFFFF"/>
        <w:spacing w:after="225" w:line="240" w:lineRule="auto"/>
        <w:jc w:val="both"/>
        <w:textAlignment w:val="baseline"/>
        <w:outlineLvl w:val="2"/>
        <w:rPr>
          <w:rFonts w:ascii="Times New Roman" w:eastAsia="Times New Roman" w:hAnsi="Times New Roman"/>
          <w:spacing w:val="-15"/>
          <w:sz w:val="28"/>
          <w:szCs w:val="28"/>
          <w:lang w:val="uk-UA"/>
        </w:rPr>
      </w:pPr>
      <w:r w:rsidRPr="00932476">
        <w:rPr>
          <w:rFonts w:ascii="Times New Roman" w:eastAsia="Times New Roman" w:hAnsi="Times New Roman"/>
          <w:spacing w:val="-15"/>
          <w:sz w:val="28"/>
          <w:szCs w:val="28"/>
          <w:lang w:val="uk-UA"/>
        </w:rPr>
        <w:t>Перевести на дистанційну форму</w:t>
      </w:r>
      <w:r w:rsidR="00D2271C" w:rsidRPr="00932476">
        <w:rPr>
          <w:rFonts w:ascii="Times New Roman" w:eastAsia="Times New Roman" w:hAnsi="Times New Roman"/>
          <w:spacing w:val="-15"/>
          <w:sz w:val="28"/>
          <w:szCs w:val="28"/>
          <w:lang w:val="uk-UA"/>
        </w:rPr>
        <w:t xml:space="preserve"> навчання учнів 1-11 класів з </w:t>
      </w:r>
      <w:r w:rsidR="00932476" w:rsidRPr="00932476">
        <w:rPr>
          <w:rFonts w:ascii="Times New Roman" w:eastAsia="Times New Roman" w:hAnsi="Times New Roman"/>
          <w:spacing w:val="-15"/>
          <w:sz w:val="28"/>
          <w:szCs w:val="28"/>
          <w:lang w:val="uk-UA"/>
        </w:rPr>
        <w:t>25.01.2022</w:t>
      </w:r>
      <w:r w:rsidR="00A47E29" w:rsidRPr="00932476">
        <w:rPr>
          <w:rFonts w:ascii="Times New Roman" w:eastAsia="Times New Roman" w:hAnsi="Times New Roman"/>
          <w:spacing w:val="-15"/>
          <w:sz w:val="28"/>
          <w:szCs w:val="28"/>
          <w:lang w:val="uk-UA"/>
        </w:rPr>
        <w:t xml:space="preserve"> р. по </w:t>
      </w:r>
      <w:r w:rsidR="00932476" w:rsidRPr="00932476">
        <w:rPr>
          <w:rFonts w:ascii="Times New Roman" w:eastAsia="Times New Roman" w:hAnsi="Times New Roman"/>
          <w:spacing w:val="-15"/>
          <w:sz w:val="28"/>
          <w:szCs w:val="28"/>
          <w:lang w:val="uk-UA"/>
        </w:rPr>
        <w:t>04.02.2022</w:t>
      </w:r>
      <w:r w:rsidRPr="00932476">
        <w:rPr>
          <w:rFonts w:ascii="Times New Roman" w:eastAsia="Times New Roman" w:hAnsi="Times New Roman"/>
          <w:spacing w:val="-15"/>
          <w:sz w:val="28"/>
          <w:szCs w:val="28"/>
          <w:lang w:val="uk-UA"/>
        </w:rPr>
        <w:t xml:space="preserve"> р. включно.</w:t>
      </w:r>
    </w:p>
    <w:p w:rsidR="006F07E0" w:rsidRPr="00932476" w:rsidRDefault="006F07E0" w:rsidP="006F07E0">
      <w:pPr>
        <w:pStyle w:val="a3"/>
        <w:numPr>
          <w:ilvl w:val="0"/>
          <w:numId w:val="3"/>
        </w:numPr>
        <w:shd w:val="clear" w:color="auto" w:fill="FFFFFF"/>
        <w:spacing w:after="225" w:line="240" w:lineRule="auto"/>
        <w:textAlignment w:val="baseline"/>
        <w:outlineLvl w:val="2"/>
        <w:rPr>
          <w:rFonts w:ascii="Times New Roman" w:eastAsia="Times New Roman" w:hAnsi="Times New Roman"/>
          <w:spacing w:val="-15"/>
          <w:sz w:val="28"/>
          <w:szCs w:val="28"/>
          <w:lang w:val="uk-UA"/>
        </w:rPr>
      </w:pPr>
      <w:r w:rsidRPr="00932476">
        <w:rPr>
          <w:rFonts w:ascii="Times New Roman" w:eastAsia="Times New Roman" w:hAnsi="Times New Roman"/>
          <w:spacing w:val="-15"/>
          <w:sz w:val="28"/>
          <w:szCs w:val="28"/>
          <w:lang w:val="uk-UA"/>
        </w:rPr>
        <w:t>Педагогічним працівникам, класним керівникам:</w:t>
      </w:r>
    </w:p>
    <w:p w:rsidR="006F07E0" w:rsidRPr="00932476" w:rsidRDefault="006F07E0" w:rsidP="00932476">
      <w:pPr>
        <w:pStyle w:val="a3"/>
        <w:numPr>
          <w:ilvl w:val="1"/>
          <w:numId w:val="3"/>
        </w:numPr>
        <w:shd w:val="clear" w:color="auto" w:fill="FFFFFF"/>
        <w:spacing w:after="225" w:line="240" w:lineRule="auto"/>
        <w:jc w:val="both"/>
        <w:textAlignment w:val="baseline"/>
        <w:outlineLvl w:val="2"/>
        <w:rPr>
          <w:rFonts w:ascii="Times New Roman" w:eastAsia="Times New Roman" w:hAnsi="Times New Roman"/>
          <w:spacing w:val="-15"/>
          <w:sz w:val="28"/>
          <w:szCs w:val="28"/>
          <w:lang w:val="uk-UA"/>
        </w:rPr>
      </w:pPr>
      <w:r w:rsidRPr="00932476">
        <w:rPr>
          <w:rFonts w:ascii="Times New Roman" w:eastAsia="Times New Roman" w:hAnsi="Times New Roman"/>
          <w:spacing w:val="-15"/>
          <w:sz w:val="28"/>
          <w:szCs w:val="28"/>
          <w:lang w:val="uk-UA"/>
        </w:rPr>
        <w:t>Взяти під особистий контроль виконання навчальних планів та програм на час тимчасового карантину та переведення освітнього процесу на дистанційну форму навчання.</w:t>
      </w:r>
    </w:p>
    <w:p w:rsidR="006F07E0" w:rsidRPr="00932476" w:rsidRDefault="006F07E0" w:rsidP="00932476">
      <w:pPr>
        <w:pStyle w:val="a3"/>
        <w:numPr>
          <w:ilvl w:val="1"/>
          <w:numId w:val="3"/>
        </w:numPr>
        <w:shd w:val="clear" w:color="auto" w:fill="FFFFFF"/>
        <w:spacing w:after="225" w:line="240" w:lineRule="auto"/>
        <w:jc w:val="both"/>
        <w:textAlignment w:val="baseline"/>
        <w:outlineLvl w:val="2"/>
        <w:rPr>
          <w:rFonts w:ascii="Times New Roman" w:eastAsia="Times New Roman" w:hAnsi="Times New Roman"/>
          <w:spacing w:val="-15"/>
          <w:sz w:val="28"/>
          <w:szCs w:val="28"/>
          <w:lang w:val="uk-UA"/>
        </w:rPr>
      </w:pPr>
      <w:r w:rsidRPr="00932476">
        <w:rPr>
          <w:rFonts w:ascii="Times New Roman" w:eastAsia="Times New Roman" w:hAnsi="Times New Roman"/>
          <w:spacing w:val="-15"/>
          <w:sz w:val="28"/>
          <w:szCs w:val="28"/>
          <w:lang w:val="uk-UA"/>
        </w:rPr>
        <w:t xml:space="preserve">Навчальний процес за дистанційною формою навчання </w:t>
      </w:r>
      <w:r w:rsidR="002C20B3" w:rsidRPr="00932476">
        <w:rPr>
          <w:rFonts w:ascii="Times New Roman" w:eastAsia="Times New Roman" w:hAnsi="Times New Roman"/>
          <w:spacing w:val="-15"/>
          <w:sz w:val="28"/>
          <w:szCs w:val="28"/>
          <w:lang w:val="uk-UA"/>
        </w:rPr>
        <w:t>проводити</w:t>
      </w:r>
      <w:r w:rsidRPr="00932476">
        <w:rPr>
          <w:rFonts w:ascii="Times New Roman" w:eastAsia="Times New Roman" w:hAnsi="Times New Roman"/>
          <w:spacing w:val="-15"/>
          <w:sz w:val="28"/>
          <w:szCs w:val="28"/>
          <w:lang w:val="uk-UA"/>
        </w:rPr>
        <w:t xml:space="preserve"> у відповідності до розкладу уроків.</w:t>
      </w:r>
    </w:p>
    <w:p w:rsidR="006F07E0" w:rsidRPr="00932476" w:rsidRDefault="006F07E0" w:rsidP="00932476">
      <w:pPr>
        <w:pStyle w:val="a3"/>
        <w:numPr>
          <w:ilvl w:val="1"/>
          <w:numId w:val="3"/>
        </w:numPr>
        <w:shd w:val="clear" w:color="auto" w:fill="FFFFFF"/>
        <w:spacing w:after="225" w:line="240" w:lineRule="auto"/>
        <w:jc w:val="both"/>
        <w:textAlignment w:val="baseline"/>
        <w:outlineLvl w:val="2"/>
        <w:rPr>
          <w:rFonts w:ascii="Times New Roman" w:eastAsia="Times New Roman" w:hAnsi="Times New Roman"/>
          <w:spacing w:val="-15"/>
          <w:sz w:val="28"/>
          <w:szCs w:val="28"/>
          <w:lang w:val="uk-UA"/>
        </w:rPr>
      </w:pPr>
      <w:r w:rsidRPr="00932476">
        <w:rPr>
          <w:rFonts w:ascii="Times New Roman" w:eastAsia="Times New Roman" w:hAnsi="Times New Roman"/>
          <w:spacing w:val="-15"/>
          <w:sz w:val="28"/>
          <w:szCs w:val="28"/>
          <w:lang w:val="uk-UA"/>
        </w:rPr>
        <w:t xml:space="preserve">Вчителям </w:t>
      </w:r>
      <w:proofErr w:type="spellStart"/>
      <w:r w:rsidRPr="00932476">
        <w:rPr>
          <w:rFonts w:ascii="Times New Roman" w:eastAsia="Times New Roman" w:hAnsi="Times New Roman"/>
          <w:spacing w:val="-15"/>
          <w:sz w:val="28"/>
          <w:szCs w:val="28"/>
          <w:lang w:val="uk-UA"/>
        </w:rPr>
        <w:t>предметникам</w:t>
      </w:r>
      <w:proofErr w:type="spellEnd"/>
      <w:r w:rsidRPr="00932476">
        <w:rPr>
          <w:rFonts w:ascii="Times New Roman" w:eastAsia="Times New Roman" w:hAnsi="Times New Roman"/>
          <w:spacing w:val="-15"/>
          <w:sz w:val="28"/>
          <w:szCs w:val="28"/>
          <w:lang w:val="uk-UA"/>
        </w:rPr>
        <w:t xml:space="preserve"> вести облік відвідування учнів та вести оцінювання знань.</w:t>
      </w:r>
    </w:p>
    <w:p w:rsidR="006F07E0" w:rsidRPr="00932476" w:rsidRDefault="00F6739F" w:rsidP="00932476">
      <w:pPr>
        <w:pStyle w:val="a3"/>
        <w:numPr>
          <w:ilvl w:val="1"/>
          <w:numId w:val="3"/>
        </w:numPr>
        <w:shd w:val="clear" w:color="auto" w:fill="FFFFFF"/>
        <w:spacing w:after="225" w:line="240" w:lineRule="auto"/>
        <w:jc w:val="both"/>
        <w:textAlignment w:val="baseline"/>
        <w:outlineLvl w:val="2"/>
        <w:rPr>
          <w:rFonts w:ascii="Times New Roman" w:eastAsia="Times New Roman" w:hAnsi="Times New Roman"/>
          <w:spacing w:val="-15"/>
          <w:sz w:val="28"/>
          <w:szCs w:val="28"/>
          <w:lang w:val="uk-UA"/>
        </w:rPr>
      </w:pPr>
      <w:r w:rsidRPr="00932476">
        <w:rPr>
          <w:rFonts w:ascii="Times New Roman" w:eastAsia="Times New Roman" w:hAnsi="Times New Roman"/>
          <w:spacing w:val="-15"/>
          <w:sz w:val="28"/>
          <w:szCs w:val="28"/>
          <w:lang w:val="uk-UA"/>
        </w:rPr>
        <w:t>Класним керівникам інформувати учнів про зміни в розкладі, які можливі із станом захворюваності вчителів.</w:t>
      </w:r>
    </w:p>
    <w:p w:rsidR="00F6739F" w:rsidRPr="00932476" w:rsidRDefault="00F6739F" w:rsidP="00932476">
      <w:pPr>
        <w:pStyle w:val="a3"/>
        <w:numPr>
          <w:ilvl w:val="0"/>
          <w:numId w:val="3"/>
        </w:numPr>
        <w:shd w:val="clear" w:color="auto" w:fill="FFFFFF"/>
        <w:spacing w:after="225" w:line="240" w:lineRule="auto"/>
        <w:jc w:val="both"/>
        <w:textAlignment w:val="baseline"/>
        <w:outlineLvl w:val="2"/>
        <w:rPr>
          <w:rFonts w:ascii="Times New Roman" w:eastAsia="Times New Roman" w:hAnsi="Times New Roman"/>
          <w:spacing w:val="-15"/>
          <w:sz w:val="28"/>
          <w:szCs w:val="28"/>
          <w:lang w:val="uk-UA"/>
        </w:rPr>
      </w:pPr>
      <w:r w:rsidRPr="00932476">
        <w:rPr>
          <w:rFonts w:ascii="Times New Roman" w:eastAsia="Times New Roman" w:hAnsi="Times New Roman"/>
          <w:spacing w:val="-15"/>
          <w:sz w:val="28"/>
          <w:szCs w:val="28"/>
          <w:lang w:val="uk-UA"/>
        </w:rPr>
        <w:t xml:space="preserve">Заступникам директора школи </w:t>
      </w:r>
      <w:proofErr w:type="spellStart"/>
      <w:r w:rsidRPr="00932476">
        <w:rPr>
          <w:rFonts w:ascii="Times New Roman" w:eastAsia="Times New Roman" w:hAnsi="Times New Roman"/>
          <w:spacing w:val="-15"/>
          <w:sz w:val="28"/>
          <w:szCs w:val="28"/>
          <w:lang w:val="uk-UA"/>
        </w:rPr>
        <w:t>Смілянець</w:t>
      </w:r>
      <w:proofErr w:type="spellEnd"/>
      <w:r w:rsidRPr="00932476">
        <w:rPr>
          <w:rFonts w:ascii="Times New Roman" w:eastAsia="Times New Roman" w:hAnsi="Times New Roman"/>
          <w:spacing w:val="-15"/>
          <w:sz w:val="28"/>
          <w:szCs w:val="28"/>
          <w:lang w:val="uk-UA"/>
        </w:rPr>
        <w:t xml:space="preserve"> – </w:t>
      </w:r>
      <w:proofErr w:type="spellStart"/>
      <w:r w:rsidRPr="00932476">
        <w:rPr>
          <w:rFonts w:ascii="Times New Roman" w:eastAsia="Times New Roman" w:hAnsi="Times New Roman"/>
          <w:spacing w:val="-15"/>
          <w:sz w:val="28"/>
          <w:szCs w:val="28"/>
          <w:lang w:val="uk-UA"/>
        </w:rPr>
        <w:t>Ярощук</w:t>
      </w:r>
      <w:proofErr w:type="spellEnd"/>
      <w:r w:rsidRPr="00932476">
        <w:rPr>
          <w:rFonts w:ascii="Times New Roman" w:eastAsia="Times New Roman" w:hAnsi="Times New Roman"/>
          <w:spacing w:val="-15"/>
          <w:sz w:val="28"/>
          <w:szCs w:val="28"/>
          <w:lang w:val="uk-UA"/>
        </w:rPr>
        <w:t xml:space="preserve"> С.Ю. , </w:t>
      </w:r>
      <w:proofErr w:type="spellStart"/>
      <w:r w:rsidRPr="00932476">
        <w:rPr>
          <w:rFonts w:ascii="Times New Roman" w:eastAsia="Times New Roman" w:hAnsi="Times New Roman"/>
          <w:spacing w:val="-15"/>
          <w:sz w:val="28"/>
          <w:szCs w:val="28"/>
          <w:lang w:val="uk-UA"/>
        </w:rPr>
        <w:t>Міхочовій</w:t>
      </w:r>
      <w:proofErr w:type="spellEnd"/>
      <w:r w:rsidRPr="00932476">
        <w:rPr>
          <w:rFonts w:ascii="Times New Roman" w:eastAsia="Times New Roman" w:hAnsi="Times New Roman"/>
          <w:spacing w:val="-15"/>
          <w:sz w:val="28"/>
          <w:szCs w:val="28"/>
          <w:lang w:val="uk-UA"/>
        </w:rPr>
        <w:t xml:space="preserve"> Ю.С. провести моніторинг проведення онлайн – уроків вчителями </w:t>
      </w:r>
      <w:proofErr w:type="spellStart"/>
      <w:r w:rsidRPr="00932476">
        <w:rPr>
          <w:rFonts w:ascii="Times New Roman" w:eastAsia="Times New Roman" w:hAnsi="Times New Roman"/>
          <w:spacing w:val="-15"/>
          <w:sz w:val="28"/>
          <w:szCs w:val="28"/>
          <w:lang w:val="uk-UA"/>
        </w:rPr>
        <w:t>предметниками</w:t>
      </w:r>
      <w:proofErr w:type="spellEnd"/>
      <w:r w:rsidRPr="00932476">
        <w:rPr>
          <w:rFonts w:ascii="Times New Roman" w:eastAsia="Times New Roman" w:hAnsi="Times New Roman"/>
          <w:spacing w:val="-15"/>
          <w:sz w:val="28"/>
          <w:szCs w:val="28"/>
          <w:lang w:val="uk-UA"/>
        </w:rPr>
        <w:t>, результати обговорити на нараді при директорові.</w:t>
      </w:r>
    </w:p>
    <w:p w:rsidR="00F6739F" w:rsidRPr="00932476" w:rsidRDefault="00F6739F" w:rsidP="00932476">
      <w:pPr>
        <w:pStyle w:val="a3"/>
        <w:numPr>
          <w:ilvl w:val="0"/>
          <w:numId w:val="3"/>
        </w:numPr>
        <w:shd w:val="clear" w:color="auto" w:fill="FFFFFF"/>
        <w:spacing w:after="225" w:line="240" w:lineRule="auto"/>
        <w:jc w:val="both"/>
        <w:textAlignment w:val="baseline"/>
        <w:outlineLvl w:val="2"/>
        <w:rPr>
          <w:rFonts w:ascii="Times New Roman" w:eastAsia="Times New Roman" w:hAnsi="Times New Roman"/>
          <w:spacing w:val="-15"/>
          <w:sz w:val="28"/>
          <w:szCs w:val="28"/>
          <w:lang w:val="uk-UA"/>
        </w:rPr>
      </w:pPr>
      <w:r w:rsidRPr="00932476">
        <w:rPr>
          <w:rFonts w:ascii="Times New Roman" w:eastAsia="Times New Roman" w:hAnsi="Times New Roman"/>
          <w:spacing w:val="-15"/>
          <w:sz w:val="28"/>
          <w:szCs w:val="28"/>
          <w:lang w:val="uk-UA"/>
        </w:rPr>
        <w:t>Заступнику директора з адміністративно – господарських питань Подолян О.О.:</w:t>
      </w:r>
    </w:p>
    <w:p w:rsidR="00F6739F" w:rsidRPr="00932476" w:rsidRDefault="00F6739F" w:rsidP="00932476">
      <w:pPr>
        <w:pStyle w:val="a3"/>
        <w:numPr>
          <w:ilvl w:val="1"/>
          <w:numId w:val="3"/>
        </w:numPr>
        <w:shd w:val="clear" w:color="auto" w:fill="FFFFFF"/>
        <w:spacing w:after="225" w:line="240" w:lineRule="auto"/>
        <w:jc w:val="both"/>
        <w:textAlignment w:val="baseline"/>
        <w:outlineLvl w:val="2"/>
        <w:rPr>
          <w:rFonts w:ascii="Times New Roman" w:eastAsia="Times New Roman" w:hAnsi="Times New Roman"/>
          <w:spacing w:val="-15"/>
          <w:sz w:val="28"/>
          <w:szCs w:val="28"/>
          <w:lang w:val="uk-UA"/>
        </w:rPr>
      </w:pPr>
      <w:r w:rsidRPr="00932476">
        <w:rPr>
          <w:rFonts w:ascii="Times New Roman" w:eastAsia="Times New Roman" w:hAnsi="Times New Roman"/>
          <w:spacing w:val="-15"/>
          <w:sz w:val="28"/>
          <w:szCs w:val="28"/>
          <w:lang w:val="uk-UA"/>
        </w:rPr>
        <w:t xml:space="preserve">Забезпечити дотримання санітарно – </w:t>
      </w:r>
      <w:r w:rsidR="002C20B3" w:rsidRPr="00932476">
        <w:rPr>
          <w:rFonts w:ascii="Times New Roman" w:eastAsia="Times New Roman" w:hAnsi="Times New Roman"/>
          <w:spacing w:val="-15"/>
          <w:sz w:val="28"/>
          <w:szCs w:val="28"/>
          <w:lang w:val="uk-UA"/>
        </w:rPr>
        <w:t>гігієнічних</w:t>
      </w:r>
      <w:r w:rsidRPr="00932476">
        <w:rPr>
          <w:rFonts w:ascii="Times New Roman" w:eastAsia="Times New Roman" w:hAnsi="Times New Roman"/>
          <w:spacing w:val="-15"/>
          <w:sz w:val="28"/>
          <w:szCs w:val="28"/>
          <w:lang w:val="uk-UA"/>
        </w:rPr>
        <w:t xml:space="preserve"> вимог та проведення профілактичних заходів для </w:t>
      </w:r>
      <w:r w:rsidR="002C20B3" w:rsidRPr="00932476">
        <w:rPr>
          <w:rFonts w:ascii="Times New Roman" w:eastAsia="Times New Roman" w:hAnsi="Times New Roman"/>
          <w:spacing w:val="-15"/>
          <w:sz w:val="28"/>
          <w:szCs w:val="28"/>
          <w:lang w:val="uk-UA"/>
        </w:rPr>
        <w:t>попередження</w:t>
      </w:r>
      <w:r w:rsidRPr="00932476">
        <w:rPr>
          <w:rFonts w:ascii="Times New Roman" w:eastAsia="Times New Roman" w:hAnsi="Times New Roman"/>
          <w:spacing w:val="-15"/>
          <w:sz w:val="28"/>
          <w:szCs w:val="28"/>
          <w:lang w:val="uk-UA"/>
        </w:rPr>
        <w:t xml:space="preserve"> масового розповсюдження гострої респіраторної хвороби, спричиненої </w:t>
      </w:r>
      <w:proofErr w:type="spellStart"/>
      <w:r w:rsidR="002C20B3" w:rsidRPr="00932476">
        <w:rPr>
          <w:rFonts w:ascii="Times New Roman" w:eastAsia="Times New Roman" w:hAnsi="Times New Roman"/>
          <w:spacing w:val="-15"/>
          <w:sz w:val="28"/>
          <w:szCs w:val="28"/>
          <w:lang w:val="uk-UA"/>
        </w:rPr>
        <w:t>коронавірусною</w:t>
      </w:r>
      <w:proofErr w:type="spellEnd"/>
      <w:r w:rsidR="002C20B3" w:rsidRPr="00932476">
        <w:rPr>
          <w:rFonts w:ascii="Times New Roman" w:eastAsia="Times New Roman" w:hAnsi="Times New Roman"/>
          <w:spacing w:val="-15"/>
          <w:sz w:val="28"/>
          <w:szCs w:val="28"/>
          <w:lang w:val="uk-UA"/>
        </w:rPr>
        <w:t xml:space="preserve"> інфекцією</w:t>
      </w:r>
      <w:r w:rsidRPr="00932476">
        <w:rPr>
          <w:rFonts w:ascii="Times New Roman" w:eastAsia="Times New Roman" w:hAnsi="Times New Roman"/>
          <w:spacing w:val="-15"/>
          <w:sz w:val="28"/>
          <w:szCs w:val="28"/>
          <w:lang w:val="uk-UA"/>
        </w:rPr>
        <w:t>.</w:t>
      </w:r>
    </w:p>
    <w:p w:rsidR="00391D67" w:rsidRPr="00932476" w:rsidRDefault="00391D67" w:rsidP="00932476">
      <w:pPr>
        <w:pStyle w:val="a3"/>
        <w:numPr>
          <w:ilvl w:val="1"/>
          <w:numId w:val="3"/>
        </w:numPr>
        <w:shd w:val="clear" w:color="auto" w:fill="FFFFFF"/>
        <w:spacing w:after="225" w:line="240" w:lineRule="auto"/>
        <w:jc w:val="both"/>
        <w:textAlignment w:val="baseline"/>
        <w:outlineLvl w:val="2"/>
        <w:rPr>
          <w:rFonts w:ascii="Times New Roman" w:eastAsia="Times New Roman" w:hAnsi="Times New Roman"/>
          <w:spacing w:val="-15"/>
          <w:sz w:val="28"/>
          <w:szCs w:val="28"/>
          <w:lang w:val="uk-UA"/>
        </w:rPr>
      </w:pPr>
      <w:r w:rsidRPr="00932476">
        <w:rPr>
          <w:rFonts w:ascii="Times New Roman" w:eastAsia="Times New Roman" w:hAnsi="Times New Roman"/>
          <w:spacing w:val="-15"/>
          <w:sz w:val="28"/>
          <w:szCs w:val="28"/>
          <w:lang w:val="uk-UA"/>
        </w:rPr>
        <w:t>Вжити заходів для підтримання функціонування інженерних споруд, мереж комунікацій приміщень закладів освіти.</w:t>
      </w:r>
    </w:p>
    <w:p w:rsidR="00391D67" w:rsidRPr="00932476" w:rsidRDefault="00391D67" w:rsidP="00932476">
      <w:pPr>
        <w:pStyle w:val="a3"/>
        <w:numPr>
          <w:ilvl w:val="1"/>
          <w:numId w:val="3"/>
        </w:numPr>
        <w:shd w:val="clear" w:color="auto" w:fill="FFFFFF"/>
        <w:spacing w:after="225" w:line="240" w:lineRule="auto"/>
        <w:jc w:val="both"/>
        <w:textAlignment w:val="baseline"/>
        <w:outlineLvl w:val="2"/>
        <w:rPr>
          <w:rFonts w:ascii="Times New Roman" w:eastAsia="Times New Roman" w:hAnsi="Times New Roman"/>
          <w:spacing w:val="-15"/>
          <w:sz w:val="28"/>
          <w:szCs w:val="28"/>
          <w:lang w:val="uk-UA"/>
        </w:rPr>
      </w:pPr>
      <w:r w:rsidRPr="00932476">
        <w:rPr>
          <w:rFonts w:ascii="Times New Roman" w:eastAsia="Times New Roman" w:hAnsi="Times New Roman"/>
          <w:spacing w:val="-15"/>
          <w:sz w:val="28"/>
          <w:szCs w:val="28"/>
          <w:lang w:val="uk-UA"/>
        </w:rPr>
        <w:t xml:space="preserve">Збільшити </w:t>
      </w:r>
      <w:r w:rsidR="002C20B3" w:rsidRPr="00932476">
        <w:rPr>
          <w:rFonts w:ascii="Times New Roman" w:eastAsia="Times New Roman" w:hAnsi="Times New Roman"/>
          <w:spacing w:val="-15"/>
          <w:sz w:val="28"/>
          <w:szCs w:val="28"/>
          <w:lang w:val="uk-UA"/>
        </w:rPr>
        <w:t>кратні</w:t>
      </w:r>
      <w:r w:rsidRPr="00932476">
        <w:rPr>
          <w:rFonts w:ascii="Times New Roman" w:eastAsia="Times New Roman" w:hAnsi="Times New Roman"/>
          <w:spacing w:val="-15"/>
          <w:sz w:val="28"/>
          <w:szCs w:val="28"/>
          <w:lang w:val="uk-UA"/>
        </w:rPr>
        <w:t>сть проведення вологих приб</w:t>
      </w:r>
      <w:r w:rsidR="002C20B3" w:rsidRPr="00932476">
        <w:rPr>
          <w:rFonts w:ascii="Times New Roman" w:eastAsia="Times New Roman" w:hAnsi="Times New Roman"/>
          <w:spacing w:val="-15"/>
          <w:sz w:val="28"/>
          <w:szCs w:val="28"/>
          <w:lang w:val="uk-UA"/>
        </w:rPr>
        <w:t>ирань з використанням дезінфікуючих</w:t>
      </w:r>
      <w:r w:rsidRPr="00932476">
        <w:rPr>
          <w:rFonts w:ascii="Times New Roman" w:eastAsia="Times New Roman" w:hAnsi="Times New Roman"/>
          <w:spacing w:val="-15"/>
          <w:sz w:val="28"/>
          <w:szCs w:val="28"/>
          <w:lang w:val="uk-UA"/>
        </w:rPr>
        <w:t xml:space="preserve"> засобів у приміщеннях з.</w:t>
      </w:r>
    </w:p>
    <w:p w:rsidR="00391D67" w:rsidRPr="00932476" w:rsidRDefault="00391D67" w:rsidP="00932476">
      <w:pPr>
        <w:pStyle w:val="a3"/>
        <w:numPr>
          <w:ilvl w:val="1"/>
          <w:numId w:val="3"/>
        </w:numPr>
        <w:shd w:val="clear" w:color="auto" w:fill="FFFFFF"/>
        <w:spacing w:after="225" w:line="240" w:lineRule="auto"/>
        <w:jc w:val="both"/>
        <w:textAlignment w:val="baseline"/>
        <w:outlineLvl w:val="2"/>
        <w:rPr>
          <w:rFonts w:ascii="Times New Roman" w:eastAsia="Times New Roman" w:hAnsi="Times New Roman"/>
          <w:spacing w:val="-15"/>
          <w:sz w:val="28"/>
          <w:szCs w:val="28"/>
          <w:lang w:val="uk-UA"/>
        </w:rPr>
      </w:pPr>
      <w:r w:rsidRPr="00932476">
        <w:rPr>
          <w:rFonts w:ascii="Times New Roman" w:eastAsia="Times New Roman" w:hAnsi="Times New Roman"/>
          <w:spacing w:val="-15"/>
          <w:sz w:val="28"/>
          <w:szCs w:val="28"/>
          <w:lang w:val="uk-UA"/>
        </w:rPr>
        <w:t xml:space="preserve">Технічним працівникам щоранку робити вологе прибирання з </w:t>
      </w:r>
      <w:r w:rsidR="002C20B3" w:rsidRPr="00932476">
        <w:rPr>
          <w:rFonts w:ascii="Times New Roman" w:eastAsia="Times New Roman" w:hAnsi="Times New Roman"/>
          <w:spacing w:val="-15"/>
          <w:sz w:val="28"/>
          <w:szCs w:val="28"/>
          <w:lang w:val="uk-UA"/>
        </w:rPr>
        <w:t>дезінфікуючими</w:t>
      </w:r>
      <w:r w:rsidRPr="00932476">
        <w:rPr>
          <w:rFonts w:ascii="Times New Roman" w:eastAsia="Times New Roman" w:hAnsi="Times New Roman"/>
          <w:spacing w:val="-15"/>
          <w:sz w:val="28"/>
          <w:szCs w:val="28"/>
          <w:lang w:val="uk-UA"/>
        </w:rPr>
        <w:t xml:space="preserve"> засобами з 8.00 до 12.00.</w:t>
      </w:r>
    </w:p>
    <w:p w:rsidR="00391D67" w:rsidRPr="00932476" w:rsidRDefault="00391D67" w:rsidP="00932476">
      <w:pPr>
        <w:pStyle w:val="a3"/>
        <w:numPr>
          <w:ilvl w:val="0"/>
          <w:numId w:val="3"/>
        </w:numPr>
        <w:shd w:val="clear" w:color="auto" w:fill="FFFFFF"/>
        <w:spacing w:after="225" w:line="240" w:lineRule="auto"/>
        <w:jc w:val="both"/>
        <w:textAlignment w:val="baseline"/>
        <w:outlineLvl w:val="2"/>
        <w:rPr>
          <w:rFonts w:ascii="Times New Roman" w:eastAsia="Times New Roman" w:hAnsi="Times New Roman"/>
          <w:spacing w:val="-15"/>
          <w:sz w:val="28"/>
          <w:szCs w:val="28"/>
          <w:lang w:val="uk-UA"/>
        </w:rPr>
      </w:pPr>
      <w:r w:rsidRPr="00932476">
        <w:rPr>
          <w:rFonts w:ascii="Times New Roman" w:eastAsia="Times New Roman" w:hAnsi="Times New Roman"/>
          <w:spacing w:val="-15"/>
          <w:sz w:val="28"/>
          <w:szCs w:val="28"/>
          <w:lang w:val="uk-UA"/>
        </w:rPr>
        <w:t xml:space="preserve">Медичній сестрі </w:t>
      </w:r>
      <w:proofErr w:type="spellStart"/>
      <w:r w:rsidRPr="00932476">
        <w:rPr>
          <w:rFonts w:ascii="Times New Roman" w:eastAsia="Times New Roman" w:hAnsi="Times New Roman"/>
          <w:spacing w:val="-15"/>
          <w:sz w:val="28"/>
          <w:szCs w:val="28"/>
          <w:lang w:val="uk-UA"/>
        </w:rPr>
        <w:t>Баркаловій</w:t>
      </w:r>
      <w:proofErr w:type="spellEnd"/>
      <w:r w:rsidRPr="00932476">
        <w:rPr>
          <w:rFonts w:ascii="Times New Roman" w:eastAsia="Times New Roman" w:hAnsi="Times New Roman"/>
          <w:spacing w:val="-15"/>
          <w:sz w:val="28"/>
          <w:szCs w:val="28"/>
          <w:lang w:val="uk-UA"/>
        </w:rPr>
        <w:t xml:space="preserve"> Т.М.:</w:t>
      </w:r>
    </w:p>
    <w:p w:rsidR="00391D67" w:rsidRPr="00932476" w:rsidRDefault="00391D67" w:rsidP="00932476">
      <w:pPr>
        <w:pStyle w:val="a3"/>
        <w:numPr>
          <w:ilvl w:val="1"/>
          <w:numId w:val="3"/>
        </w:numPr>
        <w:shd w:val="clear" w:color="auto" w:fill="FFFFFF"/>
        <w:spacing w:after="225" w:line="240" w:lineRule="auto"/>
        <w:jc w:val="both"/>
        <w:textAlignment w:val="baseline"/>
        <w:outlineLvl w:val="2"/>
        <w:rPr>
          <w:rFonts w:ascii="Times New Roman" w:eastAsia="Times New Roman" w:hAnsi="Times New Roman"/>
          <w:spacing w:val="-15"/>
          <w:sz w:val="28"/>
          <w:szCs w:val="28"/>
          <w:lang w:val="uk-UA"/>
        </w:rPr>
      </w:pPr>
      <w:r w:rsidRPr="00932476">
        <w:rPr>
          <w:rFonts w:ascii="Times New Roman" w:eastAsia="Times New Roman" w:hAnsi="Times New Roman"/>
          <w:spacing w:val="-15"/>
          <w:sz w:val="28"/>
          <w:szCs w:val="28"/>
          <w:lang w:val="uk-UA"/>
        </w:rPr>
        <w:lastRenderedPageBreak/>
        <w:t>Вести постійний контроль за станом здоров’я учнів, педагогічних працівників та технічного персоналу.</w:t>
      </w:r>
    </w:p>
    <w:p w:rsidR="00391D67" w:rsidRPr="00932476" w:rsidRDefault="00391D67" w:rsidP="00932476">
      <w:pPr>
        <w:pStyle w:val="a3"/>
        <w:numPr>
          <w:ilvl w:val="1"/>
          <w:numId w:val="3"/>
        </w:numPr>
        <w:shd w:val="clear" w:color="auto" w:fill="FFFFFF"/>
        <w:spacing w:after="225" w:line="240" w:lineRule="auto"/>
        <w:jc w:val="both"/>
        <w:textAlignment w:val="baseline"/>
        <w:outlineLvl w:val="2"/>
        <w:rPr>
          <w:rFonts w:ascii="Times New Roman" w:eastAsia="Times New Roman" w:hAnsi="Times New Roman"/>
          <w:spacing w:val="-15"/>
          <w:sz w:val="28"/>
          <w:szCs w:val="28"/>
          <w:lang w:val="uk-UA"/>
        </w:rPr>
      </w:pPr>
      <w:r w:rsidRPr="00932476">
        <w:rPr>
          <w:rFonts w:ascii="Times New Roman" w:eastAsia="Times New Roman" w:hAnsi="Times New Roman"/>
          <w:spacing w:val="-15"/>
          <w:sz w:val="28"/>
          <w:szCs w:val="28"/>
          <w:lang w:val="uk-UA"/>
        </w:rPr>
        <w:t>Щоденно інформувати Управління Освіти про стан захворюваності.</w:t>
      </w:r>
    </w:p>
    <w:p w:rsidR="00391D67" w:rsidRPr="00932476" w:rsidRDefault="00391D67" w:rsidP="00932476">
      <w:pPr>
        <w:pStyle w:val="a3"/>
        <w:numPr>
          <w:ilvl w:val="1"/>
          <w:numId w:val="3"/>
        </w:numPr>
        <w:shd w:val="clear" w:color="auto" w:fill="FFFFFF"/>
        <w:spacing w:after="225" w:line="240" w:lineRule="auto"/>
        <w:jc w:val="both"/>
        <w:textAlignment w:val="baseline"/>
        <w:outlineLvl w:val="2"/>
        <w:rPr>
          <w:rFonts w:ascii="Times New Roman" w:eastAsia="Times New Roman" w:hAnsi="Times New Roman"/>
          <w:spacing w:val="-15"/>
          <w:sz w:val="28"/>
          <w:szCs w:val="28"/>
          <w:lang w:val="uk-UA"/>
        </w:rPr>
      </w:pPr>
      <w:r w:rsidRPr="00932476">
        <w:rPr>
          <w:rFonts w:ascii="Times New Roman" w:eastAsia="Times New Roman" w:hAnsi="Times New Roman"/>
          <w:spacing w:val="-15"/>
          <w:sz w:val="28"/>
          <w:szCs w:val="28"/>
          <w:lang w:val="uk-UA"/>
        </w:rPr>
        <w:t xml:space="preserve">Системно проводити </w:t>
      </w:r>
      <w:proofErr w:type="spellStart"/>
      <w:r w:rsidRPr="00932476">
        <w:rPr>
          <w:rFonts w:ascii="Times New Roman" w:eastAsia="Times New Roman" w:hAnsi="Times New Roman"/>
          <w:spacing w:val="-15"/>
          <w:sz w:val="28"/>
          <w:szCs w:val="28"/>
          <w:lang w:val="uk-UA"/>
        </w:rPr>
        <w:t>кварцування</w:t>
      </w:r>
      <w:proofErr w:type="spellEnd"/>
      <w:r w:rsidRPr="00932476">
        <w:rPr>
          <w:rFonts w:ascii="Times New Roman" w:eastAsia="Times New Roman" w:hAnsi="Times New Roman"/>
          <w:spacing w:val="-15"/>
          <w:sz w:val="28"/>
          <w:szCs w:val="28"/>
          <w:lang w:val="uk-UA"/>
        </w:rPr>
        <w:t xml:space="preserve"> навчальних кабінетів , їдальні, спортивних залів.</w:t>
      </w:r>
    </w:p>
    <w:p w:rsidR="00391D67" w:rsidRPr="00932476" w:rsidRDefault="00391D67" w:rsidP="00932476">
      <w:pPr>
        <w:pStyle w:val="a3"/>
        <w:numPr>
          <w:ilvl w:val="0"/>
          <w:numId w:val="3"/>
        </w:numPr>
        <w:shd w:val="clear" w:color="auto" w:fill="FFFFFF"/>
        <w:spacing w:after="225" w:line="240" w:lineRule="auto"/>
        <w:jc w:val="both"/>
        <w:textAlignment w:val="baseline"/>
        <w:outlineLvl w:val="2"/>
        <w:rPr>
          <w:rFonts w:ascii="Times New Roman" w:eastAsia="Times New Roman" w:hAnsi="Times New Roman"/>
          <w:spacing w:val="-15"/>
          <w:sz w:val="28"/>
          <w:szCs w:val="28"/>
          <w:lang w:val="uk-UA"/>
        </w:rPr>
      </w:pPr>
      <w:r w:rsidRPr="00932476">
        <w:rPr>
          <w:rFonts w:ascii="Times New Roman" w:eastAsia="Times New Roman" w:hAnsi="Times New Roman"/>
          <w:spacing w:val="-15"/>
          <w:sz w:val="28"/>
          <w:szCs w:val="28"/>
          <w:lang w:val="uk-UA"/>
        </w:rPr>
        <w:t>В разі виявлення захворювань в учасників освітнього процесу, карантині обмеження можуть бути подовженими.</w:t>
      </w:r>
    </w:p>
    <w:p w:rsidR="00391D67" w:rsidRPr="00932476" w:rsidRDefault="00391D67" w:rsidP="00932476">
      <w:pPr>
        <w:pStyle w:val="a3"/>
        <w:numPr>
          <w:ilvl w:val="0"/>
          <w:numId w:val="3"/>
        </w:numPr>
        <w:shd w:val="clear" w:color="auto" w:fill="FFFFFF"/>
        <w:spacing w:after="225" w:line="240" w:lineRule="auto"/>
        <w:jc w:val="both"/>
        <w:textAlignment w:val="baseline"/>
        <w:outlineLvl w:val="2"/>
        <w:rPr>
          <w:rFonts w:ascii="Times New Roman" w:eastAsia="Times New Roman" w:hAnsi="Times New Roman"/>
          <w:spacing w:val="-15"/>
          <w:sz w:val="28"/>
          <w:szCs w:val="28"/>
          <w:lang w:val="uk-UA"/>
        </w:rPr>
      </w:pPr>
      <w:r w:rsidRPr="00932476">
        <w:rPr>
          <w:rFonts w:ascii="Times New Roman" w:eastAsia="Times New Roman" w:hAnsi="Times New Roman"/>
          <w:spacing w:val="-15"/>
          <w:sz w:val="28"/>
          <w:szCs w:val="28"/>
          <w:lang w:val="uk-UA"/>
        </w:rPr>
        <w:t xml:space="preserve"> </w:t>
      </w:r>
      <w:proofErr w:type="spellStart"/>
      <w:r w:rsidRPr="00932476">
        <w:rPr>
          <w:rFonts w:ascii="Times New Roman" w:eastAsia="Times New Roman" w:hAnsi="Times New Roman"/>
          <w:spacing w:val="-15"/>
          <w:sz w:val="28"/>
          <w:szCs w:val="28"/>
          <w:lang w:val="uk-UA"/>
        </w:rPr>
        <w:t>Міхачовій</w:t>
      </w:r>
      <w:proofErr w:type="spellEnd"/>
      <w:r w:rsidR="00A47E29" w:rsidRPr="00932476">
        <w:rPr>
          <w:rFonts w:ascii="Times New Roman" w:eastAsia="Times New Roman" w:hAnsi="Times New Roman"/>
          <w:spacing w:val="-15"/>
          <w:sz w:val="28"/>
          <w:szCs w:val="28"/>
          <w:lang w:val="uk-UA"/>
        </w:rPr>
        <w:t xml:space="preserve"> Ю.С., </w:t>
      </w:r>
      <w:proofErr w:type="spellStart"/>
      <w:r w:rsidR="00A47E29" w:rsidRPr="00932476">
        <w:rPr>
          <w:rFonts w:ascii="Times New Roman" w:eastAsia="Times New Roman" w:hAnsi="Times New Roman"/>
          <w:spacing w:val="-15"/>
          <w:sz w:val="28"/>
          <w:szCs w:val="28"/>
          <w:lang w:val="uk-UA"/>
        </w:rPr>
        <w:t>Заі</w:t>
      </w:r>
      <w:r w:rsidRPr="00932476">
        <w:rPr>
          <w:rFonts w:ascii="Times New Roman" w:eastAsia="Times New Roman" w:hAnsi="Times New Roman"/>
          <w:spacing w:val="-15"/>
          <w:sz w:val="28"/>
          <w:szCs w:val="28"/>
          <w:lang w:val="uk-UA"/>
        </w:rPr>
        <w:t>ці</w:t>
      </w:r>
      <w:proofErr w:type="spellEnd"/>
      <w:r w:rsidRPr="00932476">
        <w:rPr>
          <w:rFonts w:ascii="Times New Roman" w:eastAsia="Times New Roman" w:hAnsi="Times New Roman"/>
          <w:spacing w:val="-15"/>
          <w:sz w:val="28"/>
          <w:szCs w:val="28"/>
          <w:lang w:val="uk-UA"/>
        </w:rPr>
        <w:t xml:space="preserve"> В.К. проводити профілактичну роботу через усі доступні мережі.</w:t>
      </w:r>
    </w:p>
    <w:p w:rsidR="00391D67" w:rsidRPr="00932476" w:rsidRDefault="00391D67" w:rsidP="00932476">
      <w:pPr>
        <w:pStyle w:val="a3"/>
        <w:numPr>
          <w:ilvl w:val="0"/>
          <w:numId w:val="3"/>
        </w:numPr>
        <w:shd w:val="clear" w:color="auto" w:fill="FFFFFF"/>
        <w:spacing w:after="225" w:line="240" w:lineRule="auto"/>
        <w:jc w:val="both"/>
        <w:textAlignment w:val="baseline"/>
        <w:outlineLvl w:val="2"/>
        <w:rPr>
          <w:rFonts w:ascii="Times New Roman" w:eastAsia="Times New Roman" w:hAnsi="Times New Roman"/>
          <w:spacing w:val="-15"/>
          <w:sz w:val="28"/>
          <w:szCs w:val="28"/>
          <w:lang w:val="uk-UA"/>
        </w:rPr>
      </w:pPr>
      <w:r w:rsidRPr="00932476">
        <w:rPr>
          <w:rFonts w:ascii="Times New Roman" w:eastAsia="Times New Roman" w:hAnsi="Times New Roman"/>
          <w:spacing w:val="-15"/>
          <w:sz w:val="28"/>
          <w:szCs w:val="28"/>
          <w:lang w:val="uk-UA"/>
        </w:rPr>
        <w:t>Контроль за дотримання виконання наказу залишаю за собою.</w:t>
      </w:r>
    </w:p>
    <w:p w:rsidR="00391D67" w:rsidRPr="00932476" w:rsidRDefault="00E361CD" w:rsidP="00E361CD">
      <w:pPr>
        <w:shd w:val="clear" w:color="auto" w:fill="FFFFFF"/>
        <w:spacing w:after="225" w:line="240" w:lineRule="auto"/>
        <w:textAlignment w:val="baseline"/>
        <w:outlineLvl w:val="2"/>
        <w:rPr>
          <w:rFonts w:ascii="Times New Roman" w:eastAsia="Times New Roman" w:hAnsi="Times New Roman"/>
          <w:spacing w:val="-15"/>
          <w:sz w:val="28"/>
          <w:szCs w:val="28"/>
          <w:lang w:val="uk-UA"/>
        </w:rPr>
      </w:pPr>
      <w:r w:rsidRPr="00932476">
        <w:rPr>
          <w:rFonts w:ascii="Times New Roman" w:eastAsia="Times New Roman" w:hAnsi="Times New Roman"/>
          <w:spacing w:val="-15"/>
          <w:sz w:val="28"/>
          <w:szCs w:val="28"/>
          <w:lang w:val="uk-UA"/>
        </w:rPr>
        <w:t xml:space="preserve">                 </w:t>
      </w:r>
    </w:p>
    <w:p w:rsidR="00391D67" w:rsidRPr="00932476" w:rsidRDefault="00391D67" w:rsidP="00E361CD">
      <w:pPr>
        <w:shd w:val="clear" w:color="auto" w:fill="FFFFFF"/>
        <w:spacing w:after="225" w:line="240" w:lineRule="auto"/>
        <w:textAlignment w:val="baseline"/>
        <w:outlineLvl w:val="2"/>
        <w:rPr>
          <w:rFonts w:ascii="Times New Roman" w:eastAsia="Times New Roman" w:hAnsi="Times New Roman"/>
          <w:spacing w:val="-15"/>
          <w:sz w:val="28"/>
          <w:szCs w:val="28"/>
          <w:lang w:val="uk-UA"/>
        </w:rPr>
      </w:pPr>
    </w:p>
    <w:p w:rsidR="00E361CD" w:rsidRPr="00932476" w:rsidRDefault="00932476" w:rsidP="00E361CD">
      <w:pPr>
        <w:shd w:val="clear" w:color="auto" w:fill="FFFFFF"/>
        <w:spacing w:after="225" w:line="240" w:lineRule="auto"/>
        <w:textAlignment w:val="baseline"/>
        <w:outlineLvl w:val="2"/>
        <w:rPr>
          <w:rFonts w:ascii="Times New Roman" w:eastAsia="Times New Roman" w:hAnsi="Times New Roman"/>
          <w:spacing w:val="-15"/>
          <w:sz w:val="28"/>
          <w:szCs w:val="28"/>
          <w:lang w:val="uk-UA"/>
        </w:rPr>
      </w:pPr>
      <w:r w:rsidRPr="00932476">
        <w:rPr>
          <w:rFonts w:ascii="Times New Roman" w:eastAsia="Times New Roman" w:hAnsi="Times New Roman"/>
          <w:spacing w:val="-15"/>
          <w:sz w:val="28"/>
          <w:szCs w:val="28"/>
          <w:lang w:val="uk-UA"/>
        </w:rPr>
        <w:t xml:space="preserve">              </w:t>
      </w:r>
      <w:r w:rsidR="00E361CD" w:rsidRPr="00932476">
        <w:rPr>
          <w:rFonts w:ascii="Times New Roman" w:eastAsia="Times New Roman" w:hAnsi="Times New Roman"/>
          <w:spacing w:val="-15"/>
          <w:sz w:val="28"/>
          <w:szCs w:val="28"/>
        </w:rPr>
        <w:t xml:space="preserve">Директор </w:t>
      </w:r>
      <w:proofErr w:type="spellStart"/>
      <w:r w:rsidR="00E361CD" w:rsidRPr="00932476">
        <w:rPr>
          <w:rFonts w:ascii="Times New Roman" w:eastAsia="Times New Roman" w:hAnsi="Times New Roman"/>
          <w:spacing w:val="-15"/>
          <w:sz w:val="28"/>
          <w:szCs w:val="28"/>
        </w:rPr>
        <w:t>школи</w:t>
      </w:r>
      <w:proofErr w:type="spellEnd"/>
      <w:r w:rsidR="00E361CD" w:rsidRPr="00932476">
        <w:rPr>
          <w:rFonts w:ascii="Times New Roman" w:eastAsia="Times New Roman" w:hAnsi="Times New Roman"/>
          <w:spacing w:val="-15"/>
          <w:sz w:val="28"/>
          <w:szCs w:val="28"/>
        </w:rPr>
        <w:t xml:space="preserve">                    </w:t>
      </w:r>
      <w:r w:rsidRPr="00932476">
        <w:rPr>
          <w:rFonts w:ascii="Times New Roman" w:eastAsia="Times New Roman" w:hAnsi="Times New Roman"/>
          <w:spacing w:val="-15"/>
          <w:sz w:val="28"/>
          <w:szCs w:val="28"/>
          <w:lang w:val="uk-UA"/>
        </w:rPr>
        <w:t xml:space="preserve">                 </w:t>
      </w:r>
      <w:r w:rsidR="00E361CD" w:rsidRPr="00932476">
        <w:rPr>
          <w:rFonts w:ascii="Times New Roman" w:eastAsia="Times New Roman" w:hAnsi="Times New Roman"/>
          <w:spacing w:val="-15"/>
          <w:sz w:val="28"/>
          <w:szCs w:val="28"/>
        </w:rPr>
        <w:t xml:space="preserve">                                              Г</w:t>
      </w:r>
      <w:proofErr w:type="spellStart"/>
      <w:r w:rsidR="00A47E29" w:rsidRPr="00932476">
        <w:rPr>
          <w:rFonts w:ascii="Times New Roman" w:eastAsia="Times New Roman" w:hAnsi="Times New Roman"/>
          <w:spacing w:val="-15"/>
          <w:sz w:val="28"/>
          <w:szCs w:val="28"/>
          <w:lang w:val="uk-UA"/>
        </w:rPr>
        <w:t>алина</w:t>
      </w:r>
      <w:proofErr w:type="spellEnd"/>
      <w:r w:rsidR="00A47E29" w:rsidRPr="00932476">
        <w:rPr>
          <w:rFonts w:ascii="Times New Roman" w:eastAsia="Times New Roman" w:hAnsi="Times New Roman"/>
          <w:spacing w:val="-15"/>
          <w:sz w:val="28"/>
          <w:szCs w:val="28"/>
          <w:lang w:val="uk-UA"/>
        </w:rPr>
        <w:t xml:space="preserve"> МАРХАЙ</w:t>
      </w:r>
    </w:p>
    <w:p w:rsidR="00E361CD" w:rsidRPr="00932476" w:rsidRDefault="00E361CD" w:rsidP="00E361CD">
      <w:pPr>
        <w:spacing w:after="160" w:line="259" w:lineRule="auto"/>
        <w:rPr>
          <w:rFonts w:ascii="Times New Roman" w:eastAsiaTheme="minorHAnsi" w:hAnsi="Times New Roman"/>
          <w:sz w:val="28"/>
          <w:szCs w:val="28"/>
        </w:rPr>
      </w:pPr>
    </w:p>
    <w:p w:rsidR="002C20B3" w:rsidRPr="00932476" w:rsidRDefault="002C20B3" w:rsidP="00E361CD">
      <w:pPr>
        <w:spacing w:after="160" w:line="259" w:lineRule="auto"/>
        <w:rPr>
          <w:rFonts w:ascii="Times New Roman" w:eastAsiaTheme="minorHAnsi" w:hAnsi="Times New Roman"/>
          <w:sz w:val="28"/>
          <w:szCs w:val="28"/>
        </w:rPr>
      </w:pPr>
    </w:p>
    <w:p w:rsidR="002C20B3" w:rsidRPr="00932476" w:rsidRDefault="002C20B3" w:rsidP="00E361CD">
      <w:pPr>
        <w:spacing w:after="160" w:line="259" w:lineRule="auto"/>
        <w:rPr>
          <w:rFonts w:ascii="Times New Roman" w:eastAsiaTheme="minorHAnsi" w:hAnsi="Times New Roman"/>
          <w:sz w:val="28"/>
          <w:szCs w:val="28"/>
        </w:rPr>
      </w:pPr>
    </w:p>
    <w:p w:rsidR="002C20B3" w:rsidRPr="00932476" w:rsidRDefault="002C20B3" w:rsidP="00E361CD">
      <w:pPr>
        <w:spacing w:after="160" w:line="259" w:lineRule="auto"/>
        <w:rPr>
          <w:rFonts w:ascii="Times New Roman" w:eastAsiaTheme="minorHAnsi" w:hAnsi="Times New Roman"/>
          <w:sz w:val="28"/>
          <w:szCs w:val="28"/>
        </w:rPr>
      </w:pPr>
      <w:bookmarkStart w:id="0" w:name="_GoBack"/>
      <w:bookmarkEnd w:id="0"/>
    </w:p>
    <w:p w:rsidR="002C20B3" w:rsidRPr="00932476" w:rsidRDefault="002C20B3" w:rsidP="00E361CD">
      <w:pPr>
        <w:spacing w:after="160" w:line="259" w:lineRule="auto"/>
        <w:rPr>
          <w:rFonts w:ascii="Times New Roman" w:eastAsiaTheme="minorHAnsi" w:hAnsi="Times New Roman"/>
          <w:sz w:val="28"/>
          <w:szCs w:val="28"/>
        </w:rPr>
      </w:pPr>
    </w:p>
    <w:p w:rsidR="002C20B3" w:rsidRPr="00932476" w:rsidRDefault="002C20B3" w:rsidP="00E361CD">
      <w:pPr>
        <w:spacing w:after="160" w:line="259" w:lineRule="auto"/>
        <w:rPr>
          <w:rFonts w:ascii="Times New Roman" w:eastAsiaTheme="minorHAnsi" w:hAnsi="Times New Roman"/>
          <w:sz w:val="28"/>
          <w:szCs w:val="28"/>
        </w:rPr>
      </w:pPr>
    </w:p>
    <w:p w:rsidR="002C20B3" w:rsidRPr="00932476" w:rsidRDefault="002C20B3" w:rsidP="00E361CD">
      <w:pPr>
        <w:spacing w:after="160" w:line="259" w:lineRule="auto"/>
        <w:rPr>
          <w:rFonts w:ascii="Times New Roman" w:eastAsiaTheme="minorHAnsi" w:hAnsi="Times New Roman"/>
          <w:sz w:val="28"/>
          <w:szCs w:val="28"/>
        </w:rPr>
      </w:pPr>
    </w:p>
    <w:p w:rsidR="00590836" w:rsidRPr="00932476" w:rsidRDefault="00590836" w:rsidP="00E361CD">
      <w:pPr>
        <w:spacing w:after="160" w:line="259" w:lineRule="auto"/>
        <w:rPr>
          <w:rFonts w:ascii="Times New Roman" w:eastAsiaTheme="minorHAnsi" w:hAnsi="Times New Roman"/>
          <w:sz w:val="28"/>
          <w:szCs w:val="28"/>
        </w:rPr>
      </w:pPr>
    </w:p>
    <w:p w:rsidR="00590836" w:rsidRPr="00932476" w:rsidRDefault="00590836" w:rsidP="00E361CD">
      <w:pPr>
        <w:spacing w:after="160" w:line="259" w:lineRule="auto"/>
        <w:rPr>
          <w:rFonts w:ascii="Times New Roman" w:eastAsiaTheme="minorHAnsi" w:hAnsi="Times New Roman"/>
          <w:sz w:val="28"/>
          <w:szCs w:val="28"/>
        </w:rPr>
      </w:pPr>
    </w:p>
    <w:p w:rsidR="00590836" w:rsidRPr="00932476" w:rsidRDefault="00590836" w:rsidP="00E361CD">
      <w:pPr>
        <w:spacing w:after="160" w:line="259" w:lineRule="auto"/>
        <w:rPr>
          <w:rFonts w:ascii="Times New Roman" w:eastAsiaTheme="minorHAnsi" w:hAnsi="Times New Roman"/>
          <w:sz w:val="28"/>
          <w:szCs w:val="28"/>
        </w:rPr>
      </w:pPr>
    </w:p>
    <w:p w:rsidR="00590836" w:rsidRPr="00932476" w:rsidRDefault="00590836" w:rsidP="00E361CD">
      <w:pPr>
        <w:spacing w:after="160" w:line="259" w:lineRule="auto"/>
        <w:rPr>
          <w:rFonts w:ascii="Times New Roman" w:eastAsiaTheme="minorHAnsi" w:hAnsi="Times New Roman"/>
          <w:sz w:val="28"/>
          <w:szCs w:val="28"/>
        </w:rPr>
      </w:pPr>
    </w:p>
    <w:p w:rsidR="00E361CD" w:rsidRPr="00932476" w:rsidRDefault="00E361CD" w:rsidP="00E361CD">
      <w:pPr>
        <w:spacing w:after="160" w:line="259" w:lineRule="auto"/>
        <w:rPr>
          <w:rFonts w:ascii="Times New Roman" w:eastAsiaTheme="minorHAnsi" w:hAnsi="Times New Roman"/>
          <w:sz w:val="28"/>
          <w:szCs w:val="28"/>
        </w:rPr>
      </w:pPr>
      <w:r w:rsidRPr="00932476">
        <w:rPr>
          <w:rFonts w:ascii="Times New Roman" w:eastAsiaTheme="minorHAnsi" w:hAnsi="Times New Roman"/>
          <w:sz w:val="28"/>
          <w:szCs w:val="28"/>
        </w:rPr>
        <w:t xml:space="preserve">З наказом </w:t>
      </w:r>
      <w:proofErr w:type="spellStart"/>
      <w:r w:rsidRPr="00932476">
        <w:rPr>
          <w:rFonts w:ascii="Times New Roman" w:eastAsiaTheme="minorHAnsi" w:hAnsi="Times New Roman"/>
          <w:sz w:val="28"/>
          <w:szCs w:val="28"/>
        </w:rPr>
        <w:t>ознайомлені</w:t>
      </w:r>
      <w:proofErr w:type="spellEnd"/>
      <w:r w:rsidRPr="00932476">
        <w:rPr>
          <w:rFonts w:ascii="Times New Roman" w:eastAsiaTheme="minorHAnsi" w:hAnsi="Times New Roman"/>
          <w:sz w:val="28"/>
          <w:szCs w:val="28"/>
        </w:rPr>
        <w:t>:</w:t>
      </w:r>
    </w:p>
    <w:p w:rsidR="00E361CD" w:rsidRPr="00932476" w:rsidRDefault="002C20B3" w:rsidP="002C20B3">
      <w:pPr>
        <w:spacing w:after="120" w:line="259" w:lineRule="auto"/>
        <w:rPr>
          <w:rFonts w:ascii="Times New Roman" w:eastAsia="Times New Roman" w:hAnsi="Times New Roman"/>
          <w:spacing w:val="-15"/>
          <w:sz w:val="28"/>
          <w:szCs w:val="28"/>
          <w:lang w:val="uk-UA"/>
        </w:rPr>
      </w:pPr>
      <w:proofErr w:type="spellStart"/>
      <w:r w:rsidRPr="00932476">
        <w:rPr>
          <w:rFonts w:ascii="Times New Roman" w:eastAsia="Times New Roman" w:hAnsi="Times New Roman"/>
          <w:spacing w:val="-15"/>
          <w:sz w:val="28"/>
          <w:szCs w:val="28"/>
          <w:lang w:val="uk-UA"/>
        </w:rPr>
        <w:t>Смілянець</w:t>
      </w:r>
      <w:proofErr w:type="spellEnd"/>
      <w:r w:rsidRPr="00932476">
        <w:rPr>
          <w:rFonts w:ascii="Times New Roman" w:eastAsia="Times New Roman" w:hAnsi="Times New Roman"/>
          <w:spacing w:val="-15"/>
          <w:sz w:val="28"/>
          <w:szCs w:val="28"/>
          <w:lang w:val="uk-UA"/>
        </w:rPr>
        <w:t xml:space="preserve"> – </w:t>
      </w:r>
      <w:proofErr w:type="spellStart"/>
      <w:r w:rsidRPr="00932476">
        <w:rPr>
          <w:rFonts w:ascii="Times New Roman" w:eastAsia="Times New Roman" w:hAnsi="Times New Roman"/>
          <w:spacing w:val="-15"/>
          <w:sz w:val="28"/>
          <w:szCs w:val="28"/>
          <w:lang w:val="uk-UA"/>
        </w:rPr>
        <w:t>Ярощук</w:t>
      </w:r>
      <w:proofErr w:type="spellEnd"/>
      <w:r w:rsidRPr="00932476">
        <w:rPr>
          <w:rFonts w:ascii="Times New Roman" w:eastAsia="Times New Roman" w:hAnsi="Times New Roman"/>
          <w:spacing w:val="-15"/>
          <w:sz w:val="28"/>
          <w:szCs w:val="28"/>
          <w:lang w:val="uk-UA"/>
        </w:rPr>
        <w:t xml:space="preserve"> Ю.С.</w:t>
      </w:r>
    </w:p>
    <w:p w:rsidR="002C20B3" w:rsidRPr="00932476" w:rsidRDefault="002C20B3" w:rsidP="002C20B3">
      <w:pPr>
        <w:spacing w:after="120" w:line="259" w:lineRule="auto"/>
        <w:rPr>
          <w:rFonts w:ascii="Times New Roman" w:eastAsia="Times New Roman" w:hAnsi="Times New Roman"/>
          <w:spacing w:val="-15"/>
          <w:sz w:val="28"/>
          <w:szCs w:val="28"/>
          <w:lang w:val="uk-UA"/>
        </w:rPr>
      </w:pPr>
      <w:proofErr w:type="spellStart"/>
      <w:r w:rsidRPr="00932476">
        <w:rPr>
          <w:rFonts w:ascii="Times New Roman" w:eastAsia="Times New Roman" w:hAnsi="Times New Roman"/>
          <w:spacing w:val="-15"/>
          <w:sz w:val="28"/>
          <w:szCs w:val="28"/>
          <w:lang w:val="uk-UA"/>
        </w:rPr>
        <w:t>Міхачова</w:t>
      </w:r>
      <w:proofErr w:type="spellEnd"/>
      <w:r w:rsidRPr="00932476">
        <w:rPr>
          <w:rFonts w:ascii="Times New Roman" w:eastAsia="Times New Roman" w:hAnsi="Times New Roman"/>
          <w:spacing w:val="-15"/>
          <w:sz w:val="28"/>
          <w:szCs w:val="28"/>
          <w:lang w:val="uk-UA"/>
        </w:rPr>
        <w:t xml:space="preserve"> Ю.С.</w:t>
      </w:r>
    </w:p>
    <w:p w:rsidR="002C20B3" w:rsidRPr="00932476" w:rsidRDefault="002C20B3" w:rsidP="002C20B3">
      <w:pPr>
        <w:spacing w:after="120" w:line="259" w:lineRule="auto"/>
        <w:rPr>
          <w:rFonts w:ascii="Times New Roman" w:eastAsia="Times New Roman" w:hAnsi="Times New Roman"/>
          <w:spacing w:val="-15"/>
          <w:sz w:val="28"/>
          <w:szCs w:val="28"/>
          <w:lang w:val="uk-UA"/>
        </w:rPr>
      </w:pPr>
      <w:r w:rsidRPr="00932476">
        <w:rPr>
          <w:rFonts w:ascii="Times New Roman" w:eastAsia="Times New Roman" w:hAnsi="Times New Roman"/>
          <w:spacing w:val="-15"/>
          <w:sz w:val="28"/>
          <w:szCs w:val="28"/>
          <w:lang w:val="uk-UA"/>
        </w:rPr>
        <w:t>Подолян О.О.</w:t>
      </w:r>
    </w:p>
    <w:p w:rsidR="002C20B3" w:rsidRPr="00932476" w:rsidRDefault="002C20B3" w:rsidP="002C20B3">
      <w:pPr>
        <w:spacing w:after="120" w:line="259" w:lineRule="auto"/>
        <w:rPr>
          <w:rFonts w:ascii="Times New Roman" w:eastAsia="Times New Roman" w:hAnsi="Times New Roman"/>
          <w:spacing w:val="-15"/>
          <w:sz w:val="28"/>
          <w:szCs w:val="28"/>
          <w:lang w:val="uk-UA"/>
        </w:rPr>
      </w:pPr>
      <w:proofErr w:type="spellStart"/>
      <w:r w:rsidRPr="00932476">
        <w:rPr>
          <w:rFonts w:ascii="Times New Roman" w:eastAsia="Times New Roman" w:hAnsi="Times New Roman"/>
          <w:spacing w:val="-15"/>
          <w:sz w:val="28"/>
          <w:szCs w:val="28"/>
          <w:lang w:val="uk-UA"/>
        </w:rPr>
        <w:t>Баркалова</w:t>
      </w:r>
      <w:proofErr w:type="spellEnd"/>
      <w:r w:rsidRPr="00932476">
        <w:rPr>
          <w:rFonts w:ascii="Times New Roman" w:eastAsia="Times New Roman" w:hAnsi="Times New Roman"/>
          <w:spacing w:val="-15"/>
          <w:sz w:val="28"/>
          <w:szCs w:val="28"/>
          <w:lang w:val="uk-UA"/>
        </w:rPr>
        <w:t xml:space="preserve"> Т.М.</w:t>
      </w:r>
    </w:p>
    <w:p w:rsidR="002C20B3" w:rsidRPr="00932476" w:rsidRDefault="00A47E29" w:rsidP="002C20B3">
      <w:pPr>
        <w:spacing w:after="120" w:line="259" w:lineRule="auto"/>
        <w:rPr>
          <w:rFonts w:ascii="Times New Roman" w:eastAsiaTheme="minorHAnsi" w:hAnsi="Times New Roman"/>
          <w:sz w:val="28"/>
          <w:szCs w:val="28"/>
        </w:rPr>
      </w:pPr>
      <w:proofErr w:type="spellStart"/>
      <w:r w:rsidRPr="00932476">
        <w:rPr>
          <w:rFonts w:ascii="Times New Roman" w:eastAsia="Times New Roman" w:hAnsi="Times New Roman"/>
          <w:spacing w:val="-15"/>
          <w:sz w:val="28"/>
          <w:szCs w:val="28"/>
          <w:lang w:val="uk-UA"/>
        </w:rPr>
        <w:t>Заі</w:t>
      </w:r>
      <w:r w:rsidR="002C20B3" w:rsidRPr="00932476">
        <w:rPr>
          <w:rFonts w:ascii="Times New Roman" w:eastAsia="Times New Roman" w:hAnsi="Times New Roman"/>
          <w:spacing w:val="-15"/>
          <w:sz w:val="28"/>
          <w:szCs w:val="28"/>
          <w:lang w:val="uk-UA"/>
        </w:rPr>
        <w:t>ка</w:t>
      </w:r>
      <w:proofErr w:type="spellEnd"/>
      <w:r w:rsidR="002C20B3" w:rsidRPr="00932476">
        <w:rPr>
          <w:rFonts w:ascii="Times New Roman" w:eastAsia="Times New Roman" w:hAnsi="Times New Roman"/>
          <w:spacing w:val="-15"/>
          <w:sz w:val="28"/>
          <w:szCs w:val="28"/>
          <w:lang w:val="uk-UA"/>
        </w:rPr>
        <w:t xml:space="preserve"> В.К.</w:t>
      </w:r>
    </w:p>
    <w:p w:rsidR="005B6FCA" w:rsidRPr="00932476" w:rsidRDefault="005B6FCA" w:rsidP="00E361CD">
      <w:pPr>
        <w:rPr>
          <w:rFonts w:ascii="Times New Roman" w:hAnsi="Times New Roman"/>
          <w:sz w:val="28"/>
          <w:szCs w:val="28"/>
        </w:rPr>
      </w:pPr>
    </w:p>
    <w:sectPr w:rsidR="005B6FCA" w:rsidRPr="00932476" w:rsidSect="00590836">
      <w:pgSz w:w="11906" w:h="16838" w:code="9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EF1813"/>
    <w:multiLevelType w:val="hybridMultilevel"/>
    <w:tmpl w:val="AF56F97E"/>
    <w:lvl w:ilvl="0" w:tplc="A894B29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68DB7A49"/>
    <w:multiLevelType w:val="multilevel"/>
    <w:tmpl w:val="AF5CF2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7E9E59E5"/>
    <w:multiLevelType w:val="hybridMultilevel"/>
    <w:tmpl w:val="85AC9D08"/>
    <w:lvl w:ilvl="0" w:tplc="B364701C">
      <w:start w:val="1"/>
      <w:numFmt w:val="decimal"/>
      <w:lvlText w:val="%1."/>
      <w:lvlJc w:val="left"/>
      <w:pPr>
        <w:ind w:left="928" w:hanging="360"/>
      </w:pPr>
    </w:lvl>
    <w:lvl w:ilvl="1" w:tplc="04090019">
      <w:start w:val="1"/>
      <w:numFmt w:val="lowerLetter"/>
      <w:lvlText w:val="%2."/>
      <w:lvlJc w:val="left"/>
      <w:pPr>
        <w:ind w:left="1648" w:hanging="360"/>
      </w:pPr>
    </w:lvl>
    <w:lvl w:ilvl="2" w:tplc="0409001B">
      <w:start w:val="1"/>
      <w:numFmt w:val="lowerRoman"/>
      <w:lvlText w:val="%3."/>
      <w:lvlJc w:val="right"/>
      <w:pPr>
        <w:ind w:left="2368" w:hanging="180"/>
      </w:pPr>
    </w:lvl>
    <w:lvl w:ilvl="3" w:tplc="0409000F">
      <w:start w:val="1"/>
      <w:numFmt w:val="decimal"/>
      <w:lvlText w:val="%4."/>
      <w:lvlJc w:val="left"/>
      <w:pPr>
        <w:ind w:left="3088" w:hanging="360"/>
      </w:pPr>
    </w:lvl>
    <w:lvl w:ilvl="4" w:tplc="04090019">
      <w:start w:val="1"/>
      <w:numFmt w:val="lowerLetter"/>
      <w:lvlText w:val="%5."/>
      <w:lvlJc w:val="left"/>
      <w:pPr>
        <w:ind w:left="3808" w:hanging="360"/>
      </w:pPr>
    </w:lvl>
    <w:lvl w:ilvl="5" w:tplc="0409001B">
      <w:start w:val="1"/>
      <w:numFmt w:val="lowerRoman"/>
      <w:lvlText w:val="%6."/>
      <w:lvlJc w:val="right"/>
      <w:pPr>
        <w:ind w:left="4528" w:hanging="180"/>
      </w:pPr>
    </w:lvl>
    <w:lvl w:ilvl="6" w:tplc="0409000F">
      <w:start w:val="1"/>
      <w:numFmt w:val="decimal"/>
      <w:lvlText w:val="%7."/>
      <w:lvlJc w:val="left"/>
      <w:pPr>
        <w:ind w:left="5248" w:hanging="360"/>
      </w:pPr>
    </w:lvl>
    <w:lvl w:ilvl="7" w:tplc="04090019">
      <w:start w:val="1"/>
      <w:numFmt w:val="lowerLetter"/>
      <w:lvlText w:val="%8."/>
      <w:lvlJc w:val="left"/>
      <w:pPr>
        <w:ind w:left="5968" w:hanging="360"/>
      </w:pPr>
    </w:lvl>
    <w:lvl w:ilvl="8" w:tplc="0409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0C3"/>
    <w:rsid w:val="00194236"/>
    <w:rsid w:val="002678DA"/>
    <w:rsid w:val="002C20B3"/>
    <w:rsid w:val="00391D67"/>
    <w:rsid w:val="004C1C96"/>
    <w:rsid w:val="004E403A"/>
    <w:rsid w:val="004F1234"/>
    <w:rsid w:val="00590836"/>
    <w:rsid w:val="005B6FCA"/>
    <w:rsid w:val="006D38CE"/>
    <w:rsid w:val="006F07E0"/>
    <w:rsid w:val="00932476"/>
    <w:rsid w:val="00982C0A"/>
    <w:rsid w:val="00A250C3"/>
    <w:rsid w:val="00A47E29"/>
    <w:rsid w:val="00AD67A8"/>
    <w:rsid w:val="00D04B7E"/>
    <w:rsid w:val="00D075C4"/>
    <w:rsid w:val="00D2271C"/>
    <w:rsid w:val="00E361CD"/>
    <w:rsid w:val="00F6739F"/>
    <w:rsid w:val="00F92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26E242"/>
  <w15:chartTrackingRefBased/>
  <w15:docId w15:val="{D2FF6476-7B1C-4B66-B957-A256F01CF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403A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403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942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194236"/>
    <w:rPr>
      <w:rFonts w:ascii="Segoe UI" w:eastAsia="Calibr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416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Олена</dc:creator>
  <cp:keywords/>
  <dc:description/>
  <cp:lastModifiedBy>Олена</cp:lastModifiedBy>
  <cp:revision>20</cp:revision>
  <cp:lastPrinted>2022-01-24T09:13:00Z</cp:lastPrinted>
  <dcterms:created xsi:type="dcterms:W3CDTF">2020-10-15T06:59:00Z</dcterms:created>
  <dcterms:modified xsi:type="dcterms:W3CDTF">2022-01-24T09:14:00Z</dcterms:modified>
</cp:coreProperties>
</file>